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3F8" w:rsidRPr="00FD3804" w:rsidRDefault="00CD33F8" w:rsidP="00CD33F8">
      <w:pPr>
        <w:pStyle w:val="2-11"/>
        <w:jc w:val="right"/>
        <w:rPr>
          <w:sz w:val="22"/>
          <w:szCs w:val="22"/>
        </w:rPr>
      </w:pPr>
      <w:r w:rsidRPr="00FD3804">
        <w:rPr>
          <w:sz w:val="22"/>
          <w:szCs w:val="22"/>
        </w:rPr>
        <w:t>УТВЕРЖДАЮ</w:t>
      </w:r>
    </w:p>
    <w:p w:rsidR="00CD33F8" w:rsidRPr="00FD3804" w:rsidRDefault="00CD33F8" w:rsidP="00CD33F8">
      <w:pPr>
        <w:keepNext/>
        <w:keepLines/>
        <w:widowControl w:val="0"/>
        <w:suppressLineNumbers/>
        <w:suppressAutoHyphens/>
        <w:jc w:val="right"/>
        <w:rPr>
          <w:b/>
        </w:rPr>
      </w:pPr>
      <w:r w:rsidRPr="00FD3804">
        <w:rPr>
          <w:b/>
        </w:rPr>
        <w:t>Глава администрации Олонецкого</w:t>
      </w:r>
    </w:p>
    <w:p w:rsidR="00CD33F8" w:rsidRPr="00FD3804" w:rsidRDefault="00CD33F8" w:rsidP="00CD33F8">
      <w:pPr>
        <w:keepNext/>
        <w:keepLines/>
        <w:widowControl w:val="0"/>
        <w:suppressLineNumbers/>
        <w:suppressAutoHyphens/>
        <w:jc w:val="right"/>
        <w:rPr>
          <w:b/>
        </w:rPr>
      </w:pPr>
      <w:r w:rsidRPr="00FD3804">
        <w:rPr>
          <w:b/>
        </w:rPr>
        <w:t>национального муниципального района</w:t>
      </w:r>
    </w:p>
    <w:p w:rsidR="00CD33F8" w:rsidRPr="00FD3804" w:rsidRDefault="00CD33F8" w:rsidP="00CD33F8">
      <w:pPr>
        <w:keepNext/>
        <w:keepLines/>
        <w:widowControl w:val="0"/>
        <w:suppressLineNumbers/>
        <w:suppressAutoHyphens/>
        <w:jc w:val="right"/>
        <w:rPr>
          <w:i/>
        </w:rPr>
      </w:pPr>
      <w:r w:rsidRPr="00FD3804">
        <w:rPr>
          <w:i/>
        </w:rPr>
        <w:t xml:space="preserve">_____________________________ </w:t>
      </w:r>
    </w:p>
    <w:p w:rsidR="00CD33F8" w:rsidRPr="00FD3804" w:rsidRDefault="00CD33F8" w:rsidP="00CD33F8">
      <w:pPr>
        <w:keepNext/>
        <w:keepLines/>
        <w:widowControl w:val="0"/>
        <w:suppressLineNumbers/>
        <w:suppressAutoHyphens/>
        <w:jc w:val="right"/>
        <w:rPr>
          <w:b/>
          <w:i/>
        </w:rPr>
      </w:pPr>
    </w:p>
    <w:p w:rsidR="00CD33F8" w:rsidRPr="00FD3804" w:rsidRDefault="00CD33F8" w:rsidP="00CD33F8">
      <w:pPr>
        <w:keepNext/>
        <w:keepLines/>
        <w:widowControl w:val="0"/>
        <w:suppressLineNumbers/>
        <w:suppressAutoHyphens/>
        <w:jc w:val="right"/>
        <w:rPr>
          <w:b/>
          <w:i/>
          <w:u w:val="single"/>
        </w:rPr>
      </w:pPr>
      <w:proofErr w:type="spellStart"/>
      <w:r w:rsidRPr="00FD3804">
        <w:t>С.К.Прокопьев</w:t>
      </w:r>
      <w:proofErr w:type="spellEnd"/>
    </w:p>
    <w:p w:rsidR="00CD33F8" w:rsidRPr="00FD3804" w:rsidRDefault="00CD33F8" w:rsidP="00CD33F8">
      <w:pPr>
        <w:keepNext/>
        <w:keepLines/>
        <w:widowControl w:val="0"/>
        <w:suppressLineNumbers/>
        <w:suppressAutoHyphens/>
        <w:jc w:val="right"/>
        <w:rPr>
          <w:b/>
          <w:i/>
        </w:rPr>
      </w:pPr>
    </w:p>
    <w:p w:rsidR="00CD33F8" w:rsidRPr="00FD3804" w:rsidRDefault="00CD33F8" w:rsidP="00CD33F8">
      <w:pPr>
        <w:keepNext/>
        <w:keepLines/>
        <w:widowControl w:val="0"/>
        <w:suppressLineNumbers/>
        <w:suppressAutoHyphens/>
        <w:jc w:val="right"/>
        <w:rPr>
          <w:b/>
          <w:i/>
        </w:rPr>
      </w:pPr>
      <w:r w:rsidRPr="00FD3804">
        <w:rPr>
          <w:b/>
          <w:i/>
        </w:rPr>
        <w:t xml:space="preserve">                                             М.П. ________________________</w:t>
      </w:r>
    </w:p>
    <w:p w:rsidR="00CD33F8" w:rsidRPr="00FD3804" w:rsidRDefault="00CD33F8" w:rsidP="00CD33F8">
      <w:pPr>
        <w:keepNext/>
        <w:keepLines/>
        <w:widowControl w:val="0"/>
        <w:suppressLineNumbers/>
        <w:suppressAutoHyphens/>
        <w:jc w:val="right"/>
        <w:rPr>
          <w:b/>
          <w:i/>
        </w:rPr>
      </w:pPr>
      <w:r w:rsidRPr="00FD3804">
        <w:rPr>
          <w:b/>
          <w:i/>
        </w:rPr>
        <w:t xml:space="preserve">                                                                              (дата утверждения)</w:t>
      </w:r>
    </w:p>
    <w:p w:rsidR="00CD33F8" w:rsidRPr="00FD3804" w:rsidRDefault="00CD33F8" w:rsidP="00CD33F8">
      <w:pPr>
        <w:pStyle w:val="2-11"/>
        <w:jc w:val="right"/>
        <w:rPr>
          <w:sz w:val="22"/>
          <w:szCs w:val="22"/>
          <w:u w:val="single"/>
        </w:rPr>
      </w:pPr>
      <w:r w:rsidRPr="00FD3804">
        <w:rPr>
          <w:sz w:val="22"/>
          <w:szCs w:val="22"/>
          <w:u w:val="single"/>
        </w:rPr>
        <w:t xml:space="preserve">186000,Республика Карелия г. Олонец, </w:t>
      </w:r>
    </w:p>
    <w:p w:rsidR="00CD33F8" w:rsidRPr="00FD3804" w:rsidRDefault="00CD33F8" w:rsidP="00CD33F8">
      <w:pPr>
        <w:pStyle w:val="2-11"/>
        <w:jc w:val="right"/>
        <w:rPr>
          <w:sz w:val="22"/>
          <w:szCs w:val="22"/>
          <w:u w:val="single"/>
        </w:rPr>
      </w:pPr>
      <w:r w:rsidRPr="00FD3804">
        <w:rPr>
          <w:sz w:val="22"/>
          <w:szCs w:val="22"/>
          <w:u w:val="single"/>
        </w:rPr>
        <w:t>Ул. Свирских дивизий, д.1</w:t>
      </w:r>
    </w:p>
    <w:p w:rsidR="001F07DB" w:rsidRPr="00337EE5" w:rsidRDefault="001F07DB" w:rsidP="00337EE5">
      <w:pPr>
        <w:spacing w:after="0" w:line="240" w:lineRule="auto"/>
        <w:ind w:firstLine="709"/>
        <w:jc w:val="both"/>
        <w:rPr>
          <w:sz w:val="24"/>
          <w:szCs w:val="24"/>
          <w:lang w:eastAsia="ru-RU"/>
        </w:rPr>
      </w:pPr>
    </w:p>
    <w:p w:rsidR="001F07DB" w:rsidRDefault="001F07DB" w:rsidP="00004AAE">
      <w:pPr>
        <w:spacing w:after="0" w:line="240" w:lineRule="auto"/>
        <w:jc w:val="center"/>
        <w:rPr>
          <w:sz w:val="24"/>
          <w:szCs w:val="24"/>
        </w:rPr>
      </w:pPr>
    </w:p>
    <w:p w:rsidR="00493602" w:rsidRDefault="00493602" w:rsidP="00004AAE">
      <w:pPr>
        <w:spacing w:after="0" w:line="240" w:lineRule="auto"/>
        <w:jc w:val="center"/>
        <w:rPr>
          <w:sz w:val="24"/>
          <w:szCs w:val="24"/>
        </w:rPr>
      </w:pPr>
    </w:p>
    <w:p w:rsidR="00493602" w:rsidRDefault="00493602" w:rsidP="00004AAE">
      <w:pPr>
        <w:spacing w:after="0" w:line="240" w:lineRule="auto"/>
        <w:jc w:val="center"/>
        <w:rPr>
          <w:sz w:val="24"/>
          <w:szCs w:val="24"/>
        </w:rPr>
      </w:pPr>
    </w:p>
    <w:p w:rsidR="00493602" w:rsidRDefault="00493602" w:rsidP="00004AAE">
      <w:pPr>
        <w:spacing w:after="0" w:line="240" w:lineRule="auto"/>
        <w:jc w:val="center"/>
        <w:rPr>
          <w:sz w:val="24"/>
          <w:szCs w:val="24"/>
        </w:rPr>
      </w:pPr>
    </w:p>
    <w:p w:rsidR="00493602" w:rsidRDefault="00493602" w:rsidP="00004AAE">
      <w:pPr>
        <w:spacing w:after="0" w:line="240" w:lineRule="auto"/>
        <w:jc w:val="center"/>
        <w:rPr>
          <w:sz w:val="24"/>
          <w:szCs w:val="24"/>
        </w:rPr>
      </w:pPr>
    </w:p>
    <w:p w:rsidR="00493602" w:rsidRDefault="00493602" w:rsidP="00004AAE">
      <w:pPr>
        <w:spacing w:after="0" w:line="240" w:lineRule="auto"/>
        <w:jc w:val="center"/>
        <w:rPr>
          <w:sz w:val="24"/>
          <w:szCs w:val="24"/>
        </w:rPr>
      </w:pPr>
    </w:p>
    <w:p w:rsidR="00493602" w:rsidRDefault="00493602" w:rsidP="00004AAE">
      <w:pPr>
        <w:spacing w:after="0" w:line="240" w:lineRule="auto"/>
        <w:jc w:val="center"/>
        <w:rPr>
          <w:sz w:val="24"/>
          <w:szCs w:val="24"/>
        </w:rPr>
      </w:pPr>
    </w:p>
    <w:p w:rsidR="00493602" w:rsidRDefault="00493602" w:rsidP="00004AAE">
      <w:pPr>
        <w:spacing w:after="0" w:line="240" w:lineRule="auto"/>
        <w:jc w:val="center"/>
        <w:rPr>
          <w:sz w:val="24"/>
          <w:szCs w:val="24"/>
        </w:rPr>
      </w:pPr>
    </w:p>
    <w:p w:rsidR="00493602" w:rsidRDefault="00493602" w:rsidP="00004AAE">
      <w:pPr>
        <w:spacing w:after="0" w:line="240" w:lineRule="auto"/>
        <w:jc w:val="center"/>
        <w:rPr>
          <w:sz w:val="24"/>
          <w:szCs w:val="24"/>
        </w:rPr>
      </w:pPr>
    </w:p>
    <w:p w:rsidR="00493602" w:rsidRDefault="00493602" w:rsidP="00004AAE">
      <w:pPr>
        <w:spacing w:after="0" w:line="240" w:lineRule="auto"/>
        <w:jc w:val="center"/>
        <w:rPr>
          <w:sz w:val="24"/>
          <w:szCs w:val="24"/>
        </w:rPr>
      </w:pPr>
    </w:p>
    <w:p w:rsidR="00493602" w:rsidRDefault="00493602" w:rsidP="00004AAE">
      <w:pPr>
        <w:spacing w:after="0" w:line="240" w:lineRule="auto"/>
        <w:jc w:val="center"/>
        <w:rPr>
          <w:sz w:val="24"/>
          <w:szCs w:val="24"/>
        </w:rPr>
      </w:pPr>
    </w:p>
    <w:p w:rsidR="00493602" w:rsidRPr="00112B07" w:rsidRDefault="00493602" w:rsidP="00004AAE">
      <w:pPr>
        <w:spacing w:after="0" w:line="240" w:lineRule="auto"/>
        <w:jc w:val="center"/>
        <w:rPr>
          <w:sz w:val="24"/>
          <w:szCs w:val="24"/>
        </w:rPr>
      </w:pPr>
    </w:p>
    <w:p w:rsidR="001F07DB" w:rsidRPr="00112B07" w:rsidRDefault="001F07DB" w:rsidP="00004AAE">
      <w:pPr>
        <w:spacing w:after="0" w:line="240" w:lineRule="auto"/>
        <w:jc w:val="center"/>
        <w:rPr>
          <w:sz w:val="24"/>
          <w:szCs w:val="24"/>
        </w:rPr>
      </w:pPr>
    </w:p>
    <w:p w:rsidR="001F07DB" w:rsidRPr="00112B07" w:rsidRDefault="001F07DB" w:rsidP="00004AAE">
      <w:pPr>
        <w:spacing w:after="0" w:line="240" w:lineRule="auto"/>
        <w:jc w:val="center"/>
        <w:rPr>
          <w:b/>
          <w:bCs/>
          <w:sz w:val="24"/>
          <w:szCs w:val="24"/>
        </w:rPr>
      </w:pPr>
      <w:r w:rsidRPr="00112B07">
        <w:rPr>
          <w:b/>
          <w:bCs/>
          <w:sz w:val="24"/>
          <w:szCs w:val="24"/>
        </w:rPr>
        <w:t>КОНКУРСНАЯ ДОКУМЕНТАЦИЯ</w:t>
      </w:r>
    </w:p>
    <w:p w:rsidR="001F07DB" w:rsidRPr="00112B07" w:rsidRDefault="001F07DB" w:rsidP="00004AAE">
      <w:pPr>
        <w:spacing w:after="0" w:line="240" w:lineRule="auto"/>
        <w:jc w:val="center"/>
        <w:rPr>
          <w:b/>
          <w:bCs/>
          <w:sz w:val="24"/>
          <w:szCs w:val="24"/>
        </w:rPr>
      </w:pPr>
      <w:r w:rsidRPr="00112B07">
        <w:rPr>
          <w:b/>
          <w:bCs/>
          <w:sz w:val="24"/>
          <w:szCs w:val="24"/>
        </w:rPr>
        <w:t>по проведению открытого конкурса на право заключения концессионного соглашения в отношении объектов водоснабжения</w:t>
      </w:r>
      <w:r>
        <w:rPr>
          <w:b/>
          <w:bCs/>
          <w:sz w:val="24"/>
          <w:szCs w:val="24"/>
        </w:rPr>
        <w:t xml:space="preserve"> и</w:t>
      </w:r>
      <w:r w:rsidRPr="00112B07">
        <w:rPr>
          <w:b/>
          <w:bCs/>
          <w:sz w:val="24"/>
          <w:szCs w:val="24"/>
        </w:rPr>
        <w:t xml:space="preserve"> водоотведения</w:t>
      </w:r>
      <w:r w:rsidR="00A478BE">
        <w:rPr>
          <w:b/>
          <w:bCs/>
          <w:sz w:val="24"/>
          <w:szCs w:val="24"/>
        </w:rPr>
        <w:t xml:space="preserve"> </w:t>
      </w:r>
      <w:proofErr w:type="spellStart"/>
      <w:r w:rsidR="005C606F">
        <w:rPr>
          <w:b/>
          <w:bCs/>
          <w:sz w:val="24"/>
          <w:szCs w:val="24"/>
        </w:rPr>
        <w:t>Туксинского</w:t>
      </w:r>
      <w:proofErr w:type="spellEnd"/>
      <w:r w:rsidR="00036367">
        <w:rPr>
          <w:b/>
          <w:bCs/>
          <w:sz w:val="24"/>
          <w:szCs w:val="24"/>
        </w:rPr>
        <w:t xml:space="preserve"> сельского поселения</w:t>
      </w:r>
      <w:r w:rsidRPr="00112B07">
        <w:rPr>
          <w:b/>
          <w:bCs/>
          <w:sz w:val="24"/>
          <w:szCs w:val="24"/>
        </w:rPr>
        <w:t xml:space="preserve">, находящихся в собственности муниципального образования </w:t>
      </w:r>
      <w:r w:rsidR="00041E5C">
        <w:rPr>
          <w:b/>
          <w:bCs/>
          <w:sz w:val="24"/>
          <w:szCs w:val="24"/>
        </w:rPr>
        <w:t>«Олонецкий национальный муниципальный район»</w:t>
      </w:r>
    </w:p>
    <w:p w:rsidR="001F07DB" w:rsidRPr="00112B07" w:rsidRDefault="001F07DB" w:rsidP="00004AAE">
      <w:pPr>
        <w:spacing w:after="0" w:line="240" w:lineRule="auto"/>
        <w:jc w:val="center"/>
        <w:rPr>
          <w:b/>
          <w:bCs/>
          <w:sz w:val="24"/>
          <w:szCs w:val="24"/>
        </w:rPr>
      </w:pPr>
    </w:p>
    <w:p w:rsidR="001F07DB" w:rsidRPr="00112B07" w:rsidRDefault="001F07DB" w:rsidP="00004AAE">
      <w:pPr>
        <w:spacing w:after="0" w:line="240" w:lineRule="auto"/>
        <w:jc w:val="center"/>
        <w:rPr>
          <w:b/>
          <w:bCs/>
          <w:sz w:val="24"/>
          <w:szCs w:val="24"/>
        </w:rPr>
      </w:pPr>
    </w:p>
    <w:p w:rsidR="001F07DB" w:rsidRPr="00112B07" w:rsidRDefault="001F07DB" w:rsidP="00004AAE">
      <w:pPr>
        <w:spacing w:after="0" w:line="240" w:lineRule="auto"/>
        <w:jc w:val="center"/>
        <w:rPr>
          <w:b/>
          <w:bCs/>
          <w:sz w:val="24"/>
          <w:szCs w:val="24"/>
        </w:rPr>
      </w:pPr>
    </w:p>
    <w:p w:rsidR="001F07DB" w:rsidRPr="00112B07" w:rsidRDefault="001F07DB" w:rsidP="00CD33F8">
      <w:pPr>
        <w:spacing w:after="0" w:line="240" w:lineRule="auto"/>
        <w:rPr>
          <w:b/>
          <w:bCs/>
          <w:sz w:val="24"/>
          <w:szCs w:val="24"/>
        </w:rPr>
      </w:pPr>
    </w:p>
    <w:p w:rsidR="001F07DB" w:rsidRPr="00112B07" w:rsidRDefault="001F07DB" w:rsidP="00004AAE">
      <w:pPr>
        <w:spacing w:after="0" w:line="240" w:lineRule="auto"/>
        <w:jc w:val="center"/>
        <w:rPr>
          <w:b/>
          <w:bCs/>
          <w:sz w:val="24"/>
          <w:szCs w:val="24"/>
        </w:rPr>
      </w:pPr>
    </w:p>
    <w:p w:rsidR="001F07DB" w:rsidRPr="00112B07" w:rsidRDefault="001F07DB" w:rsidP="00004AAE">
      <w:pPr>
        <w:spacing w:after="0" w:line="240" w:lineRule="auto"/>
        <w:jc w:val="center"/>
        <w:rPr>
          <w:b/>
          <w:bCs/>
          <w:sz w:val="24"/>
          <w:szCs w:val="24"/>
        </w:rPr>
      </w:pPr>
    </w:p>
    <w:p w:rsidR="001F07DB" w:rsidRPr="00112B07" w:rsidRDefault="001F07DB" w:rsidP="00004AAE">
      <w:pPr>
        <w:spacing w:after="0" w:line="240" w:lineRule="auto"/>
        <w:jc w:val="center"/>
        <w:rPr>
          <w:b/>
          <w:bCs/>
          <w:sz w:val="24"/>
          <w:szCs w:val="24"/>
        </w:rPr>
      </w:pPr>
    </w:p>
    <w:p w:rsidR="001F07DB" w:rsidRPr="00112B07" w:rsidRDefault="001F07DB" w:rsidP="00004AAE">
      <w:pPr>
        <w:spacing w:after="0" w:line="240" w:lineRule="auto"/>
        <w:jc w:val="center"/>
        <w:rPr>
          <w:b/>
          <w:bCs/>
          <w:sz w:val="24"/>
          <w:szCs w:val="24"/>
        </w:rPr>
      </w:pPr>
    </w:p>
    <w:p w:rsidR="001F07DB" w:rsidRPr="00112B07" w:rsidRDefault="001F07DB" w:rsidP="00004AAE">
      <w:pPr>
        <w:spacing w:after="0" w:line="240" w:lineRule="auto"/>
        <w:jc w:val="center"/>
        <w:rPr>
          <w:b/>
          <w:bCs/>
          <w:sz w:val="24"/>
          <w:szCs w:val="24"/>
        </w:rPr>
      </w:pPr>
    </w:p>
    <w:p w:rsidR="001F07DB" w:rsidRDefault="001F07DB" w:rsidP="00004AAE">
      <w:pPr>
        <w:spacing w:after="0" w:line="240" w:lineRule="auto"/>
        <w:jc w:val="center"/>
        <w:rPr>
          <w:b/>
          <w:bCs/>
          <w:sz w:val="24"/>
          <w:szCs w:val="24"/>
        </w:rPr>
      </w:pPr>
    </w:p>
    <w:p w:rsidR="001F07DB" w:rsidRDefault="001F07DB" w:rsidP="00004AAE">
      <w:pPr>
        <w:spacing w:after="0" w:line="240" w:lineRule="auto"/>
        <w:jc w:val="center"/>
        <w:rPr>
          <w:b/>
          <w:bCs/>
          <w:sz w:val="24"/>
          <w:szCs w:val="24"/>
        </w:rPr>
      </w:pPr>
    </w:p>
    <w:p w:rsidR="001F07DB" w:rsidRDefault="001F07DB" w:rsidP="00004AAE">
      <w:pPr>
        <w:spacing w:after="0" w:line="240" w:lineRule="auto"/>
        <w:jc w:val="center"/>
        <w:rPr>
          <w:b/>
          <w:bCs/>
          <w:sz w:val="24"/>
          <w:szCs w:val="24"/>
        </w:rPr>
      </w:pPr>
    </w:p>
    <w:p w:rsidR="001F07DB" w:rsidRDefault="001F07DB" w:rsidP="00004AAE">
      <w:pPr>
        <w:spacing w:after="0" w:line="240" w:lineRule="auto"/>
        <w:jc w:val="center"/>
        <w:rPr>
          <w:b/>
          <w:bCs/>
          <w:sz w:val="24"/>
          <w:szCs w:val="24"/>
        </w:rPr>
      </w:pPr>
    </w:p>
    <w:p w:rsidR="001F07DB" w:rsidRDefault="001F07DB" w:rsidP="00004AAE">
      <w:pPr>
        <w:spacing w:after="0" w:line="240" w:lineRule="auto"/>
        <w:jc w:val="center"/>
        <w:rPr>
          <w:b/>
          <w:bCs/>
          <w:sz w:val="24"/>
          <w:szCs w:val="24"/>
        </w:rPr>
      </w:pPr>
    </w:p>
    <w:p w:rsidR="001F07DB" w:rsidRDefault="001F07DB" w:rsidP="00004AAE">
      <w:pPr>
        <w:spacing w:after="0" w:line="240" w:lineRule="auto"/>
        <w:jc w:val="center"/>
        <w:rPr>
          <w:b/>
          <w:bCs/>
          <w:sz w:val="24"/>
          <w:szCs w:val="24"/>
        </w:rPr>
      </w:pPr>
    </w:p>
    <w:p w:rsidR="00493602" w:rsidRDefault="00493602" w:rsidP="00004AAE">
      <w:pPr>
        <w:spacing w:after="0" w:line="240" w:lineRule="auto"/>
        <w:jc w:val="center"/>
        <w:rPr>
          <w:b/>
          <w:bCs/>
          <w:sz w:val="24"/>
          <w:szCs w:val="24"/>
        </w:rPr>
      </w:pPr>
    </w:p>
    <w:p w:rsidR="00493602" w:rsidRPr="00112B07" w:rsidRDefault="00493602" w:rsidP="00004AAE">
      <w:pPr>
        <w:spacing w:after="0" w:line="240" w:lineRule="auto"/>
        <w:jc w:val="center"/>
        <w:rPr>
          <w:b/>
          <w:bCs/>
          <w:sz w:val="24"/>
          <w:szCs w:val="24"/>
        </w:rPr>
      </w:pPr>
    </w:p>
    <w:p w:rsidR="001F07DB" w:rsidRDefault="001F07DB" w:rsidP="00004AAE">
      <w:pPr>
        <w:spacing w:after="0" w:line="240" w:lineRule="auto"/>
        <w:jc w:val="center"/>
        <w:rPr>
          <w:b/>
          <w:bCs/>
          <w:sz w:val="24"/>
          <w:szCs w:val="24"/>
        </w:rPr>
      </w:pPr>
      <w:r w:rsidRPr="00112B07">
        <w:rPr>
          <w:b/>
          <w:bCs/>
          <w:sz w:val="24"/>
          <w:szCs w:val="24"/>
        </w:rPr>
        <w:t>201</w:t>
      </w:r>
      <w:r w:rsidR="00036367">
        <w:rPr>
          <w:b/>
          <w:bCs/>
          <w:sz w:val="24"/>
          <w:szCs w:val="24"/>
        </w:rPr>
        <w:t>6</w:t>
      </w:r>
      <w:r w:rsidRPr="00112B07">
        <w:rPr>
          <w:b/>
          <w:bCs/>
          <w:sz w:val="24"/>
          <w:szCs w:val="24"/>
        </w:rPr>
        <w:t xml:space="preserve"> год</w:t>
      </w:r>
    </w:p>
    <w:p w:rsidR="009247D1" w:rsidRDefault="009247D1" w:rsidP="00CD33F8">
      <w:pPr>
        <w:spacing w:after="0" w:line="240" w:lineRule="auto"/>
        <w:rPr>
          <w:b/>
          <w:bCs/>
          <w:sz w:val="24"/>
          <w:szCs w:val="24"/>
        </w:rPr>
      </w:pPr>
    </w:p>
    <w:p w:rsidR="001F07DB" w:rsidRPr="00112B07" w:rsidRDefault="001F07DB" w:rsidP="00004AAE">
      <w:pPr>
        <w:spacing w:after="0" w:line="240" w:lineRule="auto"/>
        <w:jc w:val="center"/>
        <w:rPr>
          <w:b/>
          <w:bCs/>
          <w:sz w:val="24"/>
          <w:szCs w:val="24"/>
        </w:rPr>
      </w:pPr>
    </w:p>
    <w:p w:rsidR="001F07DB" w:rsidRPr="00D15879" w:rsidRDefault="001F07DB" w:rsidP="008F2CA6">
      <w:pPr>
        <w:pStyle w:val="Standard"/>
        <w:autoSpaceDE w:val="0"/>
        <w:ind w:firstLine="709"/>
        <w:rPr>
          <w:rStyle w:val="10"/>
          <w:b w:val="0"/>
          <w:bCs w:val="0"/>
          <w:color w:val="000000"/>
          <w:sz w:val="24"/>
          <w:szCs w:val="24"/>
          <w:lang w:val="ru-RU"/>
        </w:rPr>
      </w:pPr>
      <w:bookmarkStart w:id="0" w:name="_Toc394564806"/>
      <w:bookmarkStart w:id="1" w:name="_Toc394565225"/>
      <w:bookmarkStart w:id="2" w:name="_Toc394996104"/>
      <w:bookmarkStart w:id="3" w:name="_Toc422737097"/>
      <w:proofErr w:type="spellStart"/>
      <w:r w:rsidRPr="00D15879">
        <w:rPr>
          <w:rStyle w:val="10"/>
          <w:b w:val="0"/>
          <w:bCs w:val="0"/>
          <w:color w:val="000000"/>
          <w:sz w:val="24"/>
          <w:szCs w:val="24"/>
        </w:rPr>
        <w:t>Введение</w:t>
      </w:r>
      <w:proofErr w:type="spellEnd"/>
      <w:r w:rsidRPr="00D15879">
        <w:rPr>
          <w:rStyle w:val="10"/>
          <w:b w:val="0"/>
          <w:bCs w:val="0"/>
          <w:color w:val="000000"/>
          <w:sz w:val="24"/>
          <w:szCs w:val="24"/>
        </w:rPr>
        <w:t>.</w:t>
      </w:r>
    </w:p>
    <w:p w:rsidR="001F07DB" w:rsidRPr="008F7923" w:rsidRDefault="001F07DB" w:rsidP="005C606F">
      <w:pPr>
        <w:pStyle w:val="Standard"/>
        <w:autoSpaceDE w:val="0"/>
        <w:ind w:firstLine="709"/>
        <w:jc w:val="both"/>
        <w:rPr>
          <w:rStyle w:val="10"/>
          <w:b w:val="0"/>
          <w:bCs w:val="0"/>
          <w:color w:val="000000"/>
          <w:sz w:val="24"/>
          <w:szCs w:val="24"/>
          <w:lang w:val="ru-RU"/>
        </w:rPr>
      </w:pPr>
      <w:r w:rsidRPr="00D15879">
        <w:rPr>
          <w:rStyle w:val="10"/>
          <w:b w:val="0"/>
          <w:bCs w:val="0"/>
          <w:color w:val="000000"/>
          <w:sz w:val="24"/>
          <w:szCs w:val="24"/>
          <w:lang w:val="ru-RU"/>
        </w:rPr>
        <w:t xml:space="preserve">Настоящая конкурсная документация разработана в соответствии с Гражданским кодексом Российской Федерации, Федеральным законом от 21.07.2005 № 115-ФЗ «О концессионных </w:t>
      </w:r>
      <w:r w:rsidRPr="008F7923">
        <w:rPr>
          <w:rStyle w:val="10"/>
          <w:b w:val="0"/>
          <w:bCs w:val="0"/>
          <w:color w:val="000000"/>
          <w:sz w:val="24"/>
          <w:szCs w:val="24"/>
          <w:lang w:val="ru-RU"/>
        </w:rPr>
        <w:t>соглашениях», главой 7.1 Федерального закона от 07.12.2011 № 416-ФЗ «О водоснабжении и водоотведении», постановлением Правительства Российской Федерации от 05.12.2006 № 748 «Об утверждении</w:t>
      </w:r>
      <w:proofErr w:type="spellStart"/>
      <w:r w:rsidR="008F7923" w:rsidRPr="008F7923">
        <w:rPr>
          <w:rStyle w:val="10"/>
          <w:b w:val="0"/>
          <w:color w:val="000000"/>
          <w:sz w:val="24"/>
          <w:szCs w:val="24"/>
        </w:rPr>
        <w:t>примерного</w:t>
      </w:r>
      <w:proofErr w:type="spellEnd"/>
      <w:r w:rsidR="00A478BE">
        <w:rPr>
          <w:rStyle w:val="10"/>
          <w:b w:val="0"/>
          <w:color w:val="000000"/>
          <w:sz w:val="24"/>
          <w:szCs w:val="24"/>
          <w:lang w:val="ru-RU"/>
        </w:rPr>
        <w:t xml:space="preserve">  </w:t>
      </w:r>
      <w:proofErr w:type="spellStart"/>
      <w:r w:rsidR="008F7923" w:rsidRPr="008F7923">
        <w:rPr>
          <w:rStyle w:val="10"/>
          <w:b w:val="0"/>
          <w:color w:val="000000"/>
          <w:sz w:val="24"/>
          <w:szCs w:val="24"/>
        </w:rPr>
        <w:t>концессионного</w:t>
      </w:r>
      <w:proofErr w:type="spellEnd"/>
      <w:r w:rsidR="00A478BE">
        <w:rPr>
          <w:rStyle w:val="10"/>
          <w:b w:val="0"/>
          <w:color w:val="000000"/>
          <w:sz w:val="24"/>
          <w:szCs w:val="24"/>
          <w:lang w:val="ru-RU"/>
        </w:rPr>
        <w:t xml:space="preserve"> </w:t>
      </w:r>
      <w:proofErr w:type="spellStart"/>
      <w:r w:rsidR="008F7923" w:rsidRPr="008F7923">
        <w:t>соглашения</w:t>
      </w:r>
      <w:proofErr w:type="spellEnd"/>
      <w:r w:rsidR="008F7923" w:rsidRPr="008F7923">
        <w:t xml:space="preserve"> в </w:t>
      </w:r>
      <w:proofErr w:type="spellStart"/>
      <w:r w:rsidR="008F7923" w:rsidRPr="008F7923">
        <w:t>отношениисистемкоммунальнойинфраструктуры</w:t>
      </w:r>
      <w:proofErr w:type="spellEnd"/>
      <w:r w:rsidR="008F7923" w:rsidRPr="008F7923">
        <w:t xml:space="preserve"> и </w:t>
      </w:r>
      <w:proofErr w:type="spellStart"/>
      <w:r w:rsidR="008F7923" w:rsidRPr="008F7923">
        <w:t>иныхобъектовкоммунальногохозяйства</w:t>
      </w:r>
      <w:proofErr w:type="spellEnd"/>
      <w:r w:rsidR="008F7923" w:rsidRPr="008F7923">
        <w:t xml:space="preserve">, в </w:t>
      </w:r>
      <w:proofErr w:type="spellStart"/>
      <w:r w:rsidR="008F7923" w:rsidRPr="008F7923">
        <w:t>томчислеобъектоввод</w:t>
      </w:r>
      <w:proofErr w:type="gramStart"/>
      <w:r w:rsidR="008F7923" w:rsidRPr="008F7923">
        <w:t>о</w:t>
      </w:r>
      <w:proofErr w:type="spellEnd"/>
      <w:r w:rsidR="008F7923" w:rsidRPr="008F7923">
        <w:t>-</w:t>
      </w:r>
      <w:proofErr w:type="gramEnd"/>
      <w:r w:rsidR="008F7923" w:rsidRPr="008F7923">
        <w:t xml:space="preserve">, </w:t>
      </w:r>
      <w:proofErr w:type="spellStart"/>
      <w:r w:rsidR="008F7923" w:rsidRPr="008F7923">
        <w:t>тепло</w:t>
      </w:r>
      <w:proofErr w:type="spellEnd"/>
      <w:r w:rsidR="008F7923" w:rsidRPr="008F7923">
        <w:t xml:space="preserve">-, </w:t>
      </w:r>
      <w:proofErr w:type="spellStart"/>
      <w:r w:rsidR="008F7923" w:rsidRPr="008F7923">
        <w:t>газо</w:t>
      </w:r>
      <w:proofErr w:type="spellEnd"/>
      <w:r w:rsidR="008F7923" w:rsidRPr="008F7923">
        <w:t xml:space="preserve">- и </w:t>
      </w:r>
      <w:proofErr w:type="spellStart"/>
      <w:r w:rsidR="008F7923" w:rsidRPr="008F7923">
        <w:t>энергоснабжения</w:t>
      </w:r>
      <w:proofErr w:type="spellEnd"/>
      <w:r w:rsidR="008F7923" w:rsidRPr="008F7923">
        <w:t xml:space="preserve">, </w:t>
      </w:r>
      <w:proofErr w:type="spellStart"/>
      <w:r w:rsidR="008F7923" w:rsidRPr="008F7923">
        <w:t>водоотведения</w:t>
      </w:r>
      <w:proofErr w:type="spellEnd"/>
      <w:r w:rsidR="008F7923" w:rsidRPr="008F7923">
        <w:t xml:space="preserve">, </w:t>
      </w:r>
      <w:proofErr w:type="spellStart"/>
      <w:r w:rsidR="008F7923" w:rsidRPr="008F7923">
        <w:t>очисткисточныхвод</w:t>
      </w:r>
      <w:proofErr w:type="spellEnd"/>
      <w:r w:rsidR="008F7923" w:rsidRPr="008F7923">
        <w:t xml:space="preserve">, </w:t>
      </w:r>
      <w:proofErr w:type="spellStart"/>
      <w:r w:rsidR="008F7923" w:rsidRPr="008F7923">
        <w:t>объектов</w:t>
      </w:r>
      <w:proofErr w:type="spellEnd"/>
      <w:r w:rsidR="008F7923" w:rsidRPr="008F7923">
        <w:t xml:space="preserve">, </w:t>
      </w:r>
      <w:proofErr w:type="spellStart"/>
      <w:r w:rsidR="008F7923" w:rsidRPr="008F7923">
        <w:t>накоторыхосуществляетсяобращение</w:t>
      </w:r>
      <w:proofErr w:type="spellEnd"/>
      <w:r w:rsidR="008F7923" w:rsidRPr="008F7923">
        <w:t xml:space="preserve"> с </w:t>
      </w:r>
      <w:proofErr w:type="spellStart"/>
      <w:r w:rsidR="008F7923" w:rsidRPr="008F7923">
        <w:t>отходамипроизводства</w:t>
      </w:r>
      <w:proofErr w:type="spellEnd"/>
      <w:r w:rsidR="008F7923" w:rsidRPr="008F7923">
        <w:t xml:space="preserve"> и </w:t>
      </w:r>
      <w:proofErr w:type="spellStart"/>
      <w:r w:rsidR="008F7923" w:rsidRPr="008F7923">
        <w:t>потребления</w:t>
      </w:r>
      <w:proofErr w:type="spellEnd"/>
      <w:r w:rsidR="008F7923" w:rsidRPr="008F7923">
        <w:t xml:space="preserve">, </w:t>
      </w:r>
      <w:proofErr w:type="spellStart"/>
      <w:r w:rsidR="008F7923" w:rsidRPr="008F7923">
        <w:t>объектов</w:t>
      </w:r>
      <w:proofErr w:type="spellEnd"/>
      <w:r w:rsidR="008F7923" w:rsidRPr="008F7923">
        <w:t xml:space="preserve">, </w:t>
      </w:r>
      <w:proofErr w:type="spellStart"/>
      <w:r w:rsidR="008F7923" w:rsidRPr="008F7923">
        <w:t>предназначенныхдляосвещениятерриторийгородских</w:t>
      </w:r>
      <w:proofErr w:type="spellEnd"/>
      <w:r w:rsidR="008F7923" w:rsidRPr="008F7923">
        <w:t xml:space="preserve"> и </w:t>
      </w:r>
      <w:proofErr w:type="spellStart"/>
      <w:r w:rsidR="008F7923" w:rsidRPr="008F7923">
        <w:t>сельскихпоселений</w:t>
      </w:r>
      <w:proofErr w:type="spellEnd"/>
      <w:r w:rsidR="008F7923" w:rsidRPr="008F7923">
        <w:t xml:space="preserve">, </w:t>
      </w:r>
      <w:proofErr w:type="spellStart"/>
      <w:r w:rsidR="008F7923" w:rsidRPr="008F7923">
        <w:t>объектов</w:t>
      </w:r>
      <w:proofErr w:type="spellEnd"/>
      <w:r w:rsidR="008F7923" w:rsidRPr="008F7923">
        <w:t xml:space="preserve">, </w:t>
      </w:r>
      <w:proofErr w:type="spellStart"/>
      <w:r w:rsidR="008F7923" w:rsidRPr="008F7923">
        <w:t>предназначенныхдляблагоустройстватерриторий</w:t>
      </w:r>
      <w:proofErr w:type="spellEnd"/>
      <w:r w:rsidR="008F7923" w:rsidRPr="008F7923">
        <w:t xml:space="preserve">, а </w:t>
      </w:r>
      <w:proofErr w:type="spellStart"/>
      <w:r w:rsidR="008F7923" w:rsidRPr="008F7923">
        <w:t>такжеобъектовсоциальногообслуживаниянаселения</w:t>
      </w:r>
      <w:proofErr w:type="spellEnd"/>
      <w:r w:rsidRPr="008F7923">
        <w:rPr>
          <w:rStyle w:val="10"/>
          <w:b w:val="0"/>
          <w:bCs w:val="0"/>
          <w:color w:val="000000"/>
          <w:sz w:val="24"/>
          <w:szCs w:val="24"/>
          <w:lang w:val="ru-RU"/>
        </w:rPr>
        <w:t>», а также иными нормативными правовыми актами, регламентирующими порядок заключения концессионных соглашений в отношении систем коммунальной инфраструктуры и иных объектов коммунального хозяйства.</w:t>
      </w:r>
    </w:p>
    <w:p w:rsidR="001F07DB" w:rsidRPr="00D15879" w:rsidRDefault="001F07DB" w:rsidP="005C606F">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1. </w:t>
      </w:r>
      <w:proofErr w:type="spellStart"/>
      <w:r w:rsidRPr="00D15879">
        <w:rPr>
          <w:rStyle w:val="10"/>
          <w:b w:val="0"/>
          <w:bCs w:val="0"/>
          <w:color w:val="000000"/>
          <w:sz w:val="24"/>
          <w:szCs w:val="24"/>
        </w:rPr>
        <w:t>УсловияКонкурса</w:t>
      </w:r>
      <w:proofErr w:type="spellEnd"/>
    </w:p>
    <w:p w:rsidR="001F07DB" w:rsidRPr="008F2CA6" w:rsidRDefault="001F07DB" w:rsidP="000C0933">
      <w:pPr>
        <w:pStyle w:val="Standard"/>
        <w:autoSpaceDE w:val="0"/>
        <w:ind w:firstLine="709"/>
        <w:jc w:val="both"/>
        <w:rPr>
          <w:rStyle w:val="10"/>
          <w:b w:val="0"/>
          <w:bCs w:val="0"/>
          <w:color w:val="000000"/>
          <w:sz w:val="24"/>
          <w:szCs w:val="24"/>
          <w:lang w:val="ru-RU"/>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2. </w:t>
      </w:r>
      <w:proofErr w:type="spellStart"/>
      <w:r w:rsidRPr="00D15879">
        <w:rPr>
          <w:rStyle w:val="10"/>
          <w:b w:val="0"/>
          <w:bCs w:val="0"/>
          <w:color w:val="000000"/>
          <w:sz w:val="24"/>
          <w:szCs w:val="24"/>
        </w:rPr>
        <w:t>Состав</w:t>
      </w:r>
      <w:proofErr w:type="spellEnd"/>
      <w:r w:rsidRPr="00D15879">
        <w:rPr>
          <w:rStyle w:val="10"/>
          <w:b w:val="0"/>
          <w:bCs w:val="0"/>
          <w:color w:val="000000"/>
          <w:sz w:val="24"/>
          <w:szCs w:val="24"/>
        </w:rPr>
        <w:t xml:space="preserve"> и </w:t>
      </w:r>
      <w:proofErr w:type="spellStart"/>
      <w:r w:rsidRPr="00D15879">
        <w:rPr>
          <w:rStyle w:val="10"/>
          <w:b w:val="0"/>
          <w:bCs w:val="0"/>
          <w:color w:val="000000"/>
          <w:sz w:val="24"/>
          <w:szCs w:val="24"/>
        </w:rPr>
        <w:t>описаниеобъектаКонцессионного</w:t>
      </w:r>
      <w:r w:rsidR="008F2CA6">
        <w:rPr>
          <w:rStyle w:val="10"/>
          <w:b w:val="0"/>
          <w:bCs w:val="0"/>
          <w:color w:val="000000"/>
          <w:sz w:val="24"/>
          <w:szCs w:val="24"/>
        </w:rPr>
        <w:t>соглашения</w:t>
      </w:r>
      <w:proofErr w:type="spellEnd"/>
    </w:p>
    <w:p w:rsidR="001F07DB" w:rsidRPr="00D15879" w:rsidRDefault="001F07DB" w:rsidP="000C0933">
      <w:pPr>
        <w:pStyle w:val="Standard"/>
        <w:autoSpaceDE w:val="0"/>
        <w:ind w:firstLine="709"/>
        <w:jc w:val="both"/>
        <w:rPr>
          <w:rStyle w:val="10"/>
          <w:b w:val="0"/>
          <w:bCs w:val="0"/>
          <w:color w:val="000000"/>
          <w:sz w:val="24"/>
          <w:szCs w:val="24"/>
        </w:rPr>
      </w:pPr>
      <w:r w:rsidRPr="00D15879">
        <w:rPr>
          <w:rStyle w:val="10"/>
          <w:b w:val="0"/>
          <w:bCs w:val="0"/>
          <w:color w:val="000000"/>
          <w:sz w:val="24"/>
          <w:szCs w:val="24"/>
        </w:rPr>
        <w:t>Раздел</w:t>
      </w:r>
      <w:r w:rsidR="008F2CA6">
        <w:rPr>
          <w:rStyle w:val="10"/>
          <w:b w:val="0"/>
          <w:bCs w:val="0"/>
          <w:color w:val="000000"/>
          <w:sz w:val="24"/>
          <w:szCs w:val="24"/>
        </w:rPr>
        <w:t xml:space="preserve">3. </w:t>
      </w:r>
      <w:proofErr w:type="spellStart"/>
      <w:r w:rsidR="008F2CA6">
        <w:rPr>
          <w:rStyle w:val="10"/>
          <w:b w:val="0"/>
          <w:bCs w:val="0"/>
          <w:color w:val="000000"/>
          <w:sz w:val="24"/>
          <w:szCs w:val="24"/>
        </w:rPr>
        <w:t>Требования</w:t>
      </w:r>
      <w:proofErr w:type="spellEnd"/>
      <w:r w:rsidR="008F2CA6">
        <w:rPr>
          <w:rStyle w:val="10"/>
          <w:b w:val="0"/>
          <w:bCs w:val="0"/>
          <w:color w:val="000000"/>
          <w:sz w:val="24"/>
          <w:szCs w:val="24"/>
        </w:rPr>
        <w:t>, в соответствии</w:t>
      </w:r>
      <w:r w:rsidRPr="00D15879">
        <w:rPr>
          <w:rStyle w:val="10"/>
          <w:b w:val="0"/>
          <w:bCs w:val="0"/>
          <w:color w:val="000000"/>
          <w:sz w:val="24"/>
          <w:szCs w:val="24"/>
        </w:rPr>
        <w:t>которымипроводитсяпредварительныйотборУчастниковконкурса</w:t>
      </w:r>
    </w:p>
    <w:p w:rsidR="001F07DB" w:rsidRPr="00D15879" w:rsidRDefault="001F07DB" w:rsidP="000C0933">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4. </w:t>
      </w:r>
      <w:proofErr w:type="spellStart"/>
      <w:r w:rsidRPr="00D15879">
        <w:rPr>
          <w:rStyle w:val="10"/>
          <w:b w:val="0"/>
          <w:bCs w:val="0"/>
          <w:color w:val="000000"/>
          <w:sz w:val="24"/>
          <w:szCs w:val="24"/>
        </w:rPr>
        <w:t>КритерииКонкурса</w:t>
      </w:r>
      <w:proofErr w:type="spellEnd"/>
    </w:p>
    <w:p w:rsidR="001F07DB" w:rsidRPr="00D15879" w:rsidRDefault="001F07DB" w:rsidP="000C0933">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5. </w:t>
      </w:r>
      <w:proofErr w:type="spellStart"/>
      <w:r w:rsidRPr="00D15879">
        <w:rPr>
          <w:rStyle w:val="10"/>
          <w:b w:val="0"/>
          <w:bCs w:val="0"/>
          <w:color w:val="000000"/>
          <w:sz w:val="24"/>
          <w:szCs w:val="24"/>
        </w:rPr>
        <w:t>Переченьдокументов</w:t>
      </w:r>
      <w:proofErr w:type="spellEnd"/>
      <w:r w:rsidRPr="00D15879">
        <w:rPr>
          <w:rStyle w:val="10"/>
          <w:b w:val="0"/>
          <w:bCs w:val="0"/>
          <w:color w:val="000000"/>
          <w:sz w:val="24"/>
          <w:szCs w:val="24"/>
        </w:rPr>
        <w:t xml:space="preserve"> и </w:t>
      </w:r>
      <w:proofErr w:type="spellStart"/>
      <w:r w:rsidRPr="00D15879">
        <w:rPr>
          <w:rStyle w:val="10"/>
          <w:b w:val="0"/>
          <w:bCs w:val="0"/>
          <w:color w:val="000000"/>
          <w:sz w:val="24"/>
          <w:szCs w:val="24"/>
        </w:rPr>
        <w:t>материалов</w:t>
      </w:r>
      <w:proofErr w:type="spellEnd"/>
      <w:r w:rsidRPr="00D15879">
        <w:rPr>
          <w:rStyle w:val="10"/>
          <w:b w:val="0"/>
          <w:bCs w:val="0"/>
          <w:color w:val="000000"/>
          <w:sz w:val="24"/>
          <w:szCs w:val="24"/>
        </w:rPr>
        <w:t xml:space="preserve">, </w:t>
      </w:r>
      <w:proofErr w:type="spellStart"/>
      <w:r w:rsidRPr="00D15879">
        <w:rPr>
          <w:rStyle w:val="10"/>
          <w:b w:val="0"/>
          <w:bCs w:val="0"/>
          <w:color w:val="000000"/>
          <w:sz w:val="24"/>
          <w:szCs w:val="24"/>
        </w:rPr>
        <w:t>представляемыхЗаявителями</w:t>
      </w:r>
      <w:proofErr w:type="spellEnd"/>
      <w:r w:rsidRPr="00D15879">
        <w:rPr>
          <w:rStyle w:val="10"/>
          <w:b w:val="0"/>
          <w:bCs w:val="0"/>
          <w:color w:val="000000"/>
          <w:sz w:val="24"/>
          <w:szCs w:val="24"/>
        </w:rPr>
        <w:t xml:space="preserve"> и </w:t>
      </w:r>
      <w:proofErr w:type="spellStart"/>
      <w:r w:rsidRPr="00D15879">
        <w:rPr>
          <w:rStyle w:val="10"/>
          <w:b w:val="0"/>
          <w:bCs w:val="0"/>
          <w:color w:val="000000"/>
          <w:sz w:val="24"/>
          <w:szCs w:val="24"/>
        </w:rPr>
        <w:t>Участникамиконкурса</w:t>
      </w:r>
      <w:proofErr w:type="spellEnd"/>
    </w:p>
    <w:p w:rsidR="001F07DB" w:rsidRPr="00D15879" w:rsidRDefault="001F07DB" w:rsidP="000C0933">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6. </w:t>
      </w:r>
      <w:proofErr w:type="spellStart"/>
      <w:r w:rsidRPr="00D15879">
        <w:rPr>
          <w:rStyle w:val="10"/>
          <w:b w:val="0"/>
          <w:bCs w:val="0"/>
          <w:color w:val="000000"/>
          <w:sz w:val="24"/>
          <w:szCs w:val="24"/>
        </w:rPr>
        <w:t>Сообщение</w:t>
      </w:r>
      <w:proofErr w:type="spellEnd"/>
      <w:r w:rsidRPr="00D15879">
        <w:rPr>
          <w:rStyle w:val="10"/>
          <w:b w:val="0"/>
          <w:bCs w:val="0"/>
          <w:color w:val="000000"/>
          <w:sz w:val="24"/>
          <w:szCs w:val="24"/>
        </w:rPr>
        <w:t xml:space="preserve"> о </w:t>
      </w:r>
      <w:proofErr w:type="spellStart"/>
      <w:r w:rsidRPr="00D15879">
        <w:rPr>
          <w:rStyle w:val="10"/>
          <w:b w:val="0"/>
          <w:bCs w:val="0"/>
          <w:color w:val="000000"/>
          <w:sz w:val="24"/>
          <w:szCs w:val="24"/>
        </w:rPr>
        <w:t>проведенииКонкурса</w:t>
      </w:r>
      <w:proofErr w:type="spellEnd"/>
    </w:p>
    <w:p w:rsidR="001F07DB" w:rsidRPr="00D15879" w:rsidRDefault="001F07DB" w:rsidP="000C0933">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7. </w:t>
      </w:r>
      <w:proofErr w:type="spellStart"/>
      <w:r w:rsidRPr="00D15879">
        <w:rPr>
          <w:rStyle w:val="10"/>
          <w:b w:val="0"/>
          <w:bCs w:val="0"/>
          <w:sz w:val="24"/>
          <w:szCs w:val="24"/>
        </w:rPr>
        <w:t>ПорядокпредставленияЗаявок</w:t>
      </w:r>
      <w:proofErr w:type="spellEnd"/>
      <w:r w:rsidRPr="00D15879">
        <w:rPr>
          <w:rStyle w:val="10"/>
          <w:b w:val="0"/>
          <w:bCs w:val="0"/>
          <w:sz w:val="24"/>
          <w:szCs w:val="24"/>
        </w:rPr>
        <w:t xml:space="preserve"> и </w:t>
      </w:r>
      <w:proofErr w:type="spellStart"/>
      <w:r w:rsidRPr="00D15879">
        <w:rPr>
          <w:rStyle w:val="10"/>
          <w:b w:val="0"/>
          <w:bCs w:val="0"/>
          <w:sz w:val="24"/>
          <w:szCs w:val="24"/>
        </w:rPr>
        <w:t>предъявляемые</w:t>
      </w:r>
      <w:proofErr w:type="spellEnd"/>
      <w:r w:rsidRPr="00D15879">
        <w:rPr>
          <w:rStyle w:val="10"/>
          <w:b w:val="0"/>
          <w:bCs w:val="0"/>
          <w:sz w:val="24"/>
          <w:szCs w:val="24"/>
        </w:rPr>
        <w:t xml:space="preserve"> к </w:t>
      </w:r>
      <w:proofErr w:type="spellStart"/>
      <w:r w:rsidRPr="00D15879">
        <w:rPr>
          <w:rStyle w:val="10"/>
          <w:b w:val="0"/>
          <w:bCs w:val="0"/>
          <w:sz w:val="24"/>
          <w:szCs w:val="24"/>
        </w:rPr>
        <w:t>нимтребования</w:t>
      </w:r>
      <w:proofErr w:type="spellEnd"/>
    </w:p>
    <w:p w:rsidR="001F07DB" w:rsidRPr="00D15879" w:rsidRDefault="001F07DB" w:rsidP="000C0933">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8. </w:t>
      </w:r>
      <w:proofErr w:type="spellStart"/>
      <w:r w:rsidRPr="00D15879">
        <w:rPr>
          <w:rStyle w:val="10"/>
          <w:b w:val="0"/>
          <w:bCs w:val="0"/>
          <w:color w:val="000000"/>
          <w:sz w:val="24"/>
          <w:szCs w:val="24"/>
        </w:rPr>
        <w:t>Место</w:t>
      </w:r>
      <w:proofErr w:type="spellEnd"/>
      <w:r w:rsidRPr="00D15879">
        <w:rPr>
          <w:rStyle w:val="10"/>
          <w:b w:val="0"/>
          <w:bCs w:val="0"/>
          <w:color w:val="000000"/>
          <w:sz w:val="24"/>
          <w:szCs w:val="24"/>
        </w:rPr>
        <w:t xml:space="preserve"> и </w:t>
      </w:r>
      <w:proofErr w:type="spellStart"/>
      <w:r w:rsidRPr="00D15879">
        <w:rPr>
          <w:rStyle w:val="10"/>
          <w:b w:val="0"/>
          <w:bCs w:val="0"/>
          <w:color w:val="000000"/>
          <w:sz w:val="24"/>
          <w:szCs w:val="24"/>
        </w:rPr>
        <w:t>срокпредоставленияЗаявокнаучастие</w:t>
      </w:r>
      <w:proofErr w:type="spellEnd"/>
      <w:r w:rsidRPr="00D15879">
        <w:rPr>
          <w:rStyle w:val="10"/>
          <w:b w:val="0"/>
          <w:bCs w:val="0"/>
          <w:color w:val="000000"/>
          <w:sz w:val="24"/>
          <w:szCs w:val="24"/>
        </w:rPr>
        <w:t xml:space="preserve"> в </w:t>
      </w:r>
      <w:proofErr w:type="spellStart"/>
      <w:r w:rsidRPr="00D15879">
        <w:rPr>
          <w:rStyle w:val="10"/>
          <w:b w:val="0"/>
          <w:bCs w:val="0"/>
          <w:color w:val="000000"/>
          <w:sz w:val="24"/>
          <w:szCs w:val="24"/>
        </w:rPr>
        <w:t>конкурсе</w:t>
      </w:r>
      <w:proofErr w:type="spellEnd"/>
    </w:p>
    <w:p w:rsidR="001F07DB" w:rsidRPr="00D15879" w:rsidRDefault="001F07DB" w:rsidP="000C0933">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9. </w:t>
      </w:r>
      <w:proofErr w:type="spellStart"/>
      <w:r w:rsidRPr="00D15879">
        <w:rPr>
          <w:rStyle w:val="10"/>
          <w:b w:val="0"/>
          <w:bCs w:val="0"/>
          <w:color w:val="000000"/>
          <w:sz w:val="24"/>
          <w:szCs w:val="24"/>
        </w:rPr>
        <w:t>Порядок</w:t>
      </w:r>
      <w:proofErr w:type="spellEnd"/>
      <w:r w:rsidRPr="00D15879">
        <w:rPr>
          <w:rStyle w:val="10"/>
          <w:b w:val="0"/>
          <w:bCs w:val="0"/>
          <w:color w:val="000000"/>
          <w:sz w:val="24"/>
          <w:szCs w:val="24"/>
        </w:rPr>
        <w:t xml:space="preserve">, </w:t>
      </w:r>
      <w:proofErr w:type="spellStart"/>
      <w:r w:rsidRPr="00D15879">
        <w:rPr>
          <w:rStyle w:val="10"/>
          <w:b w:val="0"/>
          <w:bCs w:val="0"/>
          <w:color w:val="000000"/>
          <w:sz w:val="24"/>
          <w:szCs w:val="24"/>
        </w:rPr>
        <w:t>место</w:t>
      </w:r>
      <w:proofErr w:type="spellEnd"/>
      <w:r w:rsidRPr="00D15879">
        <w:rPr>
          <w:rStyle w:val="10"/>
          <w:b w:val="0"/>
          <w:bCs w:val="0"/>
          <w:color w:val="000000"/>
          <w:sz w:val="24"/>
          <w:szCs w:val="24"/>
        </w:rPr>
        <w:t xml:space="preserve"> и </w:t>
      </w:r>
      <w:proofErr w:type="spellStart"/>
      <w:r w:rsidRPr="00D15879">
        <w:rPr>
          <w:rStyle w:val="10"/>
          <w:b w:val="0"/>
          <w:bCs w:val="0"/>
          <w:color w:val="000000"/>
          <w:sz w:val="24"/>
          <w:szCs w:val="24"/>
        </w:rPr>
        <w:t>срокпредоставленияКонкурснойдокументации</w:t>
      </w:r>
      <w:proofErr w:type="spellEnd"/>
    </w:p>
    <w:p w:rsidR="001F07DB" w:rsidRPr="00D15879" w:rsidRDefault="001F07DB" w:rsidP="000C0933">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10. </w:t>
      </w:r>
      <w:proofErr w:type="spellStart"/>
      <w:r w:rsidRPr="00D15879">
        <w:rPr>
          <w:rStyle w:val="10"/>
          <w:b w:val="0"/>
          <w:bCs w:val="0"/>
          <w:color w:val="000000"/>
          <w:sz w:val="24"/>
          <w:szCs w:val="24"/>
        </w:rPr>
        <w:t>ПорядокпредоставленияразъясненийположенийКонкурснойдокументации</w:t>
      </w:r>
      <w:proofErr w:type="spellEnd"/>
    </w:p>
    <w:p w:rsidR="001F07DB" w:rsidRPr="00D15879" w:rsidRDefault="008F2CA6" w:rsidP="000C0933">
      <w:pPr>
        <w:pStyle w:val="Standard"/>
        <w:autoSpaceDE w:val="0"/>
        <w:ind w:firstLine="709"/>
        <w:jc w:val="both"/>
        <w:rPr>
          <w:rStyle w:val="10"/>
          <w:b w:val="0"/>
          <w:bCs w:val="0"/>
          <w:color w:val="000000"/>
          <w:sz w:val="24"/>
          <w:szCs w:val="24"/>
        </w:rPr>
      </w:pPr>
      <w:r>
        <w:rPr>
          <w:rStyle w:val="10"/>
          <w:b w:val="0"/>
          <w:bCs w:val="0"/>
          <w:color w:val="000000"/>
          <w:sz w:val="24"/>
          <w:szCs w:val="24"/>
        </w:rPr>
        <w:t>Раздел</w:t>
      </w:r>
      <w:r w:rsidR="001F07DB" w:rsidRPr="00D15879">
        <w:rPr>
          <w:rStyle w:val="10"/>
          <w:b w:val="0"/>
          <w:bCs w:val="0"/>
          <w:color w:val="000000"/>
          <w:sz w:val="24"/>
          <w:szCs w:val="24"/>
        </w:rPr>
        <w:t>11. СпособобеспеченияисполненияКонцессионеромобязательствпоКонцессионномусоглашению</w:t>
      </w:r>
    </w:p>
    <w:p w:rsidR="001F07DB" w:rsidRPr="00D15879" w:rsidRDefault="001F07DB" w:rsidP="000C0933">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12. </w:t>
      </w:r>
      <w:proofErr w:type="spellStart"/>
      <w:r w:rsidRPr="00D15879">
        <w:rPr>
          <w:rStyle w:val="10"/>
          <w:b w:val="0"/>
          <w:bCs w:val="0"/>
          <w:color w:val="000000"/>
          <w:sz w:val="24"/>
          <w:szCs w:val="24"/>
        </w:rPr>
        <w:t>Размер</w:t>
      </w:r>
      <w:proofErr w:type="spellEnd"/>
      <w:r w:rsidRPr="00D15879">
        <w:rPr>
          <w:rStyle w:val="10"/>
          <w:b w:val="0"/>
          <w:bCs w:val="0"/>
          <w:color w:val="000000"/>
          <w:sz w:val="24"/>
          <w:szCs w:val="24"/>
        </w:rPr>
        <w:t xml:space="preserve">, </w:t>
      </w:r>
      <w:proofErr w:type="spellStart"/>
      <w:r w:rsidRPr="00D15879">
        <w:rPr>
          <w:rStyle w:val="10"/>
          <w:b w:val="0"/>
          <w:bCs w:val="0"/>
          <w:color w:val="000000"/>
          <w:sz w:val="24"/>
          <w:szCs w:val="24"/>
        </w:rPr>
        <w:t>порядок</w:t>
      </w:r>
      <w:proofErr w:type="spellEnd"/>
      <w:r w:rsidRPr="00D15879">
        <w:rPr>
          <w:rStyle w:val="10"/>
          <w:b w:val="0"/>
          <w:bCs w:val="0"/>
          <w:color w:val="000000"/>
          <w:sz w:val="24"/>
          <w:szCs w:val="24"/>
        </w:rPr>
        <w:t xml:space="preserve">, </w:t>
      </w:r>
      <w:proofErr w:type="spellStart"/>
      <w:r w:rsidRPr="00D15879">
        <w:rPr>
          <w:rStyle w:val="10"/>
          <w:b w:val="0"/>
          <w:bCs w:val="0"/>
          <w:color w:val="000000"/>
          <w:sz w:val="24"/>
          <w:szCs w:val="24"/>
        </w:rPr>
        <w:t>сроквнесенияЗадатка</w:t>
      </w:r>
      <w:proofErr w:type="spellEnd"/>
    </w:p>
    <w:p w:rsidR="001F07DB" w:rsidRPr="00D15879" w:rsidRDefault="001F07DB" w:rsidP="000C0933">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13. </w:t>
      </w:r>
      <w:proofErr w:type="spellStart"/>
      <w:r w:rsidRPr="00D15879">
        <w:rPr>
          <w:rStyle w:val="10"/>
          <w:b w:val="0"/>
          <w:bCs w:val="0"/>
          <w:color w:val="000000"/>
          <w:sz w:val="24"/>
          <w:szCs w:val="24"/>
        </w:rPr>
        <w:t>Концессионнаяплата</w:t>
      </w:r>
      <w:proofErr w:type="spellEnd"/>
    </w:p>
    <w:p w:rsidR="001F07DB" w:rsidRPr="00D15879" w:rsidRDefault="001F07DB" w:rsidP="000C0933">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14. </w:t>
      </w:r>
      <w:proofErr w:type="spellStart"/>
      <w:r w:rsidRPr="00D15879">
        <w:rPr>
          <w:rStyle w:val="10"/>
          <w:b w:val="0"/>
          <w:bCs w:val="0"/>
          <w:color w:val="000000"/>
          <w:sz w:val="24"/>
          <w:szCs w:val="24"/>
        </w:rPr>
        <w:t>Порядок</w:t>
      </w:r>
      <w:proofErr w:type="spellEnd"/>
      <w:r w:rsidRPr="00D15879">
        <w:rPr>
          <w:rStyle w:val="10"/>
          <w:b w:val="0"/>
          <w:bCs w:val="0"/>
          <w:color w:val="000000"/>
          <w:sz w:val="24"/>
          <w:szCs w:val="24"/>
        </w:rPr>
        <w:t xml:space="preserve">, </w:t>
      </w:r>
      <w:proofErr w:type="spellStart"/>
      <w:r w:rsidRPr="00D15879">
        <w:rPr>
          <w:rStyle w:val="10"/>
          <w:b w:val="0"/>
          <w:bCs w:val="0"/>
          <w:color w:val="000000"/>
          <w:sz w:val="24"/>
          <w:szCs w:val="24"/>
        </w:rPr>
        <w:t>место</w:t>
      </w:r>
      <w:proofErr w:type="spellEnd"/>
      <w:r w:rsidRPr="00D15879">
        <w:rPr>
          <w:rStyle w:val="10"/>
          <w:b w:val="0"/>
          <w:bCs w:val="0"/>
          <w:color w:val="000000"/>
          <w:sz w:val="24"/>
          <w:szCs w:val="24"/>
        </w:rPr>
        <w:t xml:space="preserve"> и </w:t>
      </w:r>
      <w:proofErr w:type="spellStart"/>
      <w:r w:rsidRPr="00D15879">
        <w:rPr>
          <w:rStyle w:val="10"/>
          <w:b w:val="0"/>
          <w:bCs w:val="0"/>
          <w:color w:val="000000"/>
          <w:sz w:val="24"/>
          <w:szCs w:val="24"/>
        </w:rPr>
        <w:t>срокпредставленияКонкурсныхпредложений</w:t>
      </w:r>
      <w:proofErr w:type="spellEnd"/>
    </w:p>
    <w:p w:rsidR="001F07DB" w:rsidRPr="00D15879" w:rsidRDefault="001F07DB" w:rsidP="000C0933">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15. </w:t>
      </w:r>
      <w:proofErr w:type="spellStart"/>
      <w:r w:rsidRPr="00D15879">
        <w:rPr>
          <w:rStyle w:val="10"/>
          <w:b w:val="0"/>
          <w:bCs w:val="0"/>
          <w:color w:val="000000"/>
          <w:sz w:val="24"/>
          <w:szCs w:val="24"/>
        </w:rPr>
        <w:t>Порядок</w:t>
      </w:r>
      <w:proofErr w:type="spellEnd"/>
      <w:r w:rsidRPr="00D15879">
        <w:rPr>
          <w:rStyle w:val="10"/>
          <w:b w:val="0"/>
          <w:bCs w:val="0"/>
          <w:color w:val="000000"/>
          <w:sz w:val="24"/>
          <w:szCs w:val="24"/>
        </w:rPr>
        <w:t xml:space="preserve"> и </w:t>
      </w:r>
      <w:proofErr w:type="spellStart"/>
      <w:r w:rsidRPr="00D15879">
        <w:rPr>
          <w:rStyle w:val="10"/>
          <w:b w:val="0"/>
          <w:bCs w:val="0"/>
          <w:color w:val="000000"/>
          <w:sz w:val="24"/>
          <w:szCs w:val="24"/>
        </w:rPr>
        <w:t>срокизменения</w:t>
      </w:r>
      <w:proofErr w:type="spellEnd"/>
      <w:r w:rsidRPr="00D15879">
        <w:rPr>
          <w:rStyle w:val="10"/>
          <w:b w:val="0"/>
          <w:bCs w:val="0"/>
          <w:color w:val="000000"/>
          <w:sz w:val="24"/>
          <w:szCs w:val="24"/>
        </w:rPr>
        <w:t xml:space="preserve"> и (</w:t>
      </w:r>
      <w:proofErr w:type="spellStart"/>
      <w:r w:rsidRPr="00D15879">
        <w:rPr>
          <w:rStyle w:val="10"/>
          <w:b w:val="0"/>
          <w:bCs w:val="0"/>
          <w:color w:val="000000"/>
          <w:sz w:val="24"/>
          <w:szCs w:val="24"/>
        </w:rPr>
        <w:t>или</w:t>
      </w:r>
      <w:proofErr w:type="spellEnd"/>
      <w:r w:rsidRPr="00D15879">
        <w:rPr>
          <w:rStyle w:val="10"/>
          <w:b w:val="0"/>
          <w:bCs w:val="0"/>
          <w:color w:val="000000"/>
          <w:sz w:val="24"/>
          <w:szCs w:val="24"/>
        </w:rPr>
        <w:t xml:space="preserve">) </w:t>
      </w:r>
      <w:proofErr w:type="spellStart"/>
      <w:r w:rsidRPr="00D15879">
        <w:rPr>
          <w:rStyle w:val="10"/>
          <w:b w:val="0"/>
          <w:bCs w:val="0"/>
          <w:color w:val="000000"/>
          <w:sz w:val="24"/>
          <w:szCs w:val="24"/>
        </w:rPr>
        <w:t>отзываЗаявокнаучастие</w:t>
      </w:r>
      <w:proofErr w:type="spellEnd"/>
      <w:r w:rsidRPr="00D15879">
        <w:rPr>
          <w:rStyle w:val="10"/>
          <w:b w:val="0"/>
          <w:bCs w:val="0"/>
          <w:color w:val="000000"/>
          <w:sz w:val="24"/>
          <w:szCs w:val="24"/>
        </w:rPr>
        <w:t xml:space="preserve"> в </w:t>
      </w:r>
      <w:proofErr w:type="spellStart"/>
      <w:r w:rsidRPr="00D15879">
        <w:rPr>
          <w:rStyle w:val="10"/>
          <w:b w:val="0"/>
          <w:bCs w:val="0"/>
          <w:color w:val="000000"/>
          <w:sz w:val="24"/>
          <w:szCs w:val="24"/>
        </w:rPr>
        <w:t>конкурсе</w:t>
      </w:r>
      <w:proofErr w:type="spellEnd"/>
      <w:r w:rsidRPr="00D15879">
        <w:rPr>
          <w:rStyle w:val="10"/>
          <w:b w:val="0"/>
          <w:bCs w:val="0"/>
          <w:color w:val="000000"/>
          <w:sz w:val="24"/>
          <w:szCs w:val="24"/>
        </w:rPr>
        <w:t xml:space="preserve"> и </w:t>
      </w:r>
      <w:proofErr w:type="spellStart"/>
      <w:r w:rsidRPr="00D15879">
        <w:rPr>
          <w:rStyle w:val="10"/>
          <w:b w:val="0"/>
          <w:bCs w:val="0"/>
          <w:color w:val="000000"/>
          <w:sz w:val="24"/>
          <w:szCs w:val="24"/>
        </w:rPr>
        <w:t>Конкурсныхпредложений</w:t>
      </w:r>
      <w:proofErr w:type="spellEnd"/>
    </w:p>
    <w:p w:rsidR="001F07DB" w:rsidRPr="00D15879" w:rsidRDefault="001F07DB" w:rsidP="000C0933">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16. </w:t>
      </w:r>
      <w:proofErr w:type="spellStart"/>
      <w:r w:rsidRPr="00D15879">
        <w:rPr>
          <w:rStyle w:val="10"/>
          <w:b w:val="0"/>
          <w:bCs w:val="0"/>
          <w:color w:val="000000"/>
          <w:sz w:val="24"/>
          <w:szCs w:val="24"/>
        </w:rPr>
        <w:t>Порядок</w:t>
      </w:r>
      <w:proofErr w:type="spellEnd"/>
      <w:r w:rsidRPr="00D15879">
        <w:rPr>
          <w:rStyle w:val="10"/>
          <w:b w:val="0"/>
          <w:bCs w:val="0"/>
          <w:color w:val="000000"/>
          <w:sz w:val="24"/>
          <w:szCs w:val="24"/>
        </w:rPr>
        <w:t xml:space="preserve"> и </w:t>
      </w:r>
      <w:proofErr w:type="spellStart"/>
      <w:r w:rsidRPr="00D15879">
        <w:rPr>
          <w:rStyle w:val="10"/>
          <w:b w:val="0"/>
          <w:bCs w:val="0"/>
          <w:color w:val="000000"/>
          <w:sz w:val="24"/>
          <w:szCs w:val="24"/>
        </w:rPr>
        <w:t>времявскрытияконвертов</w:t>
      </w:r>
      <w:proofErr w:type="spellEnd"/>
      <w:r w:rsidRPr="00D15879">
        <w:rPr>
          <w:rStyle w:val="10"/>
          <w:b w:val="0"/>
          <w:bCs w:val="0"/>
          <w:color w:val="000000"/>
          <w:sz w:val="24"/>
          <w:szCs w:val="24"/>
        </w:rPr>
        <w:t xml:space="preserve"> с </w:t>
      </w:r>
      <w:proofErr w:type="spellStart"/>
      <w:r w:rsidRPr="00D15879">
        <w:rPr>
          <w:rStyle w:val="10"/>
          <w:b w:val="0"/>
          <w:bCs w:val="0"/>
          <w:color w:val="000000"/>
          <w:sz w:val="24"/>
          <w:szCs w:val="24"/>
        </w:rPr>
        <w:t>Заявками</w:t>
      </w:r>
      <w:proofErr w:type="spellEnd"/>
    </w:p>
    <w:p w:rsidR="001F07DB" w:rsidRPr="00D15879" w:rsidRDefault="001F07DB" w:rsidP="000C0933">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17. </w:t>
      </w:r>
      <w:proofErr w:type="spellStart"/>
      <w:r w:rsidRPr="00D15879">
        <w:rPr>
          <w:rStyle w:val="10"/>
          <w:b w:val="0"/>
          <w:bCs w:val="0"/>
          <w:color w:val="000000"/>
          <w:sz w:val="24"/>
          <w:szCs w:val="24"/>
        </w:rPr>
        <w:t>Порядок</w:t>
      </w:r>
      <w:proofErr w:type="spellEnd"/>
      <w:r w:rsidRPr="00D15879">
        <w:rPr>
          <w:rStyle w:val="10"/>
          <w:b w:val="0"/>
          <w:bCs w:val="0"/>
          <w:color w:val="000000"/>
          <w:sz w:val="24"/>
          <w:szCs w:val="24"/>
        </w:rPr>
        <w:t xml:space="preserve"> и </w:t>
      </w:r>
      <w:proofErr w:type="spellStart"/>
      <w:r w:rsidRPr="00D15879">
        <w:rPr>
          <w:rStyle w:val="10"/>
          <w:b w:val="0"/>
          <w:bCs w:val="0"/>
          <w:color w:val="000000"/>
          <w:sz w:val="24"/>
          <w:szCs w:val="24"/>
        </w:rPr>
        <w:t>срокпроведенияпредварительногоотбораУчастниковконкурса</w:t>
      </w:r>
      <w:proofErr w:type="spellEnd"/>
    </w:p>
    <w:p w:rsidR="001F07DB" w:rsidRPr="00D15879" w:rsidRDefault="001F07DB" w:rsidP="000C0933">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18. </w:t>
      </w:r>
      <w:proofErr w:type="spellStart"/>
      <w:r w:rsidRPr="00D15879">
        <w:rPr>
          <w:rStyle w:val="10"/>
          <w:b w:val="0"/>
          <w:bCs w:val="0"/>
          <w:color w:val="000000"/>
          <w:sz w:val="24"/>
          <w:szCs w:val="24"/>
        </w:rPr>
        <w:t>Порядок</w:t>
      </w:r>
      <w:proofErr w:type="spellEnd"/>
      <w:r w:rsidRPr="00D15879">
        <w:rPr>
          <w:rStyle w:val="10"/>
          <w:b w:val="0"/>
          <w:bCs w:val="0"/>
          <w:color w:val="000000"/>
          <w:sz w:val="24"/>
          <w:szCs w:val="24"/>
        </w:rPr>
        <w:t xml:space="preserve">, </w:t>
      </w:r>
      <w:proofErr w:type="spellStart"/>
      <w:r w:rsidRPr="00D15879">
        <w:rPr>
          <w:rStyle w:val="10"/>
          <w:b w:val="0"/>
          <w:bCs w:val="0"/>
          <w:color w:val="000000"/>
          <w:sz w:val="24"/>
          <w:szCs w:val="24"/>
        </w:rPr>
        <w:t>времявскрытияконвертов</w:t>
      </w:r>
      <w:proofErr w:type="spellEnd"/>
      <w:r w:rsidRPr="00D15879">
        <w:rPr>
          <w:rStyle w:val="10"/>
          <w:b w:val="0"/>
          <w:bCs w:val="0"/>
          <w:color w:val="000000"/>
          <w:sz w:val="24"/>
          <w:szCs w:val="24"/>
        </w:rPr>
        <w:t xml:space="preserve"> с </w:t>
      </w:r>
      <w:proofErr w:type="spellStart"/>
      <w:r w:rsidRPr="00D15879">
        <w:rPr>
          <w:rStyle w:val="10"/>
          <w:b w:val="0"/>
          <w:bCs w:val="0"/>
          <w:color w:val="000000"/>
          <w:sz w:val="24"/>
          <w:szCs w:val="24"/>
        </w:rPr>
        <w:t>Конкурснымипредложениями</w:t>
      </w:r>
      <w:proofErr w:type="spellEnd"/>
    </w:p>
    <w:p w:rsidR="001F07DB" w:rsidRPr="00D15879" w:rsidRDefault="001F07DB" w:rsidP="000C0933">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19. </w:t>
      </w:r>
      <w:proofErr w:type="spellStart"/>
      <w:r w:rsidRPr="00D15879">
        <w:rPr>
          <w:rStyle w:val="10"/>
          <w:b w:val="0"/>
          <w:bCs w:val="0"/>
          <w:color w:val="000000"/>
          <w:sz w:val="24"/>
          <w:szCs w:val="24"/>
        </w:rPr>
        <w:t>Порядокрассмотрения</w:t>
      </w:r>
      <w:proofErr w:type="spellEnd"/>
      <w:r w:rsidRPr="00D15879">
        <w:rPr>
          <w:rStyle w:val="10"/>
          <w:b w:val="0"/>
          <w:bCs w:val="0"/>
          <w:color w:val="000000"/>
          <w:sz w:val="24"/>
          <w:szCs w:val="24"/>
        </w:rPr>
        <w:t xml:space="preserve"> и </w:t>
      </w:r>
      <w:proofErr w:type="spellStart"/>
      <w:r w:rsidRPr="00D15879">
        <w:rPr>
          <w:rStyle w:val="10"/>
          <w:b w:val="0"/>
          <w:bCs w:val="0"/>
          <w:color w:val="000000"/>
          <w:sz w:val="24"/>
          <w:szCs w:val="24"/>
        </w:rPr>
        <w:t>оценкиКонкурсныхпредложений</w:t>
      </w:r>
      <w:proofErr w:type="spellEnd"/>
    </w:p>
    <w:p w:rsidR="001F07DB" w:rsidRPr="00D15879" w:rsidRDefault="001F07DB" w:rsidP="000C0933">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20. </w:t>
      </w:r>
      <w:proofErr w:type="spellStart"/>
      <w:r w:rsidRPr="00D15879">
        <w:rPr>
          <w:rStyle w:val="10"/>
          <w:b w:val="0"/>
          <w:bCs w:val="0"/>
          <w:color w:val="000000"/>
          <w:sz w:val="24"/>
          <w:szCs w:val="24"/>
        </w:rPr>
        <w:t>ПорядокопределенияПобедителяконкурса</w:t>
      </w:r>
      <w:proofErr w:type="spellEnd"/>
    </w:p>
    <w:p w:rsidR="001F07DB" w:rsidRPr="00D15879" w:rsidRDefault="001F07DB" w:rsidP="000C0933">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21. </w:t>
      </w:r>
      <w:proofErr w:type="spellStart"/>
      <w:r w:rsidRPr="00D15879">
        <w:rPr>
          <w:rStyle w:val="10"/>
          <w:b w:val="0"/>
          <w:bCs w:val="0"/>
          <w:color w:val="000000"/>
          <w:sz w:val="24"/>
          <w:szCs w:val="24"/>
        </w:rPr>
        <w:t>Срокподписанияпротокола</w:t>
      </w:r>
      <w:proofErr w:type="spellEnd"/>
      <w:r w:rsidRPr="00D15879">
        <w:rPr>
          <w:rStyle w:val="10"/>
          <w:b w:val="0"/>
          <w:bCs w:val="0"/>
          <w:color w:val="000000"/>
          <w:sz w:val="24"/>
          <w:szCs w:val="24"/>
        </w:rPr>
        <w:t xml:space="preserve"> о </w:t>
      </w:r>
      <w:proofErr w:type="spellStart"/>
      <w:r w:rsidRPr="00D15879">
        <w:rPr>
          <w:rStyle w:val="10"/>
          <w:b w:val="0"/>
          <w:bCs w:val="0"/>
          <w:color w:val="000000"/>
          <w:sz w:val="24"/>
          <w:szCs w:val="24"/>
        </w:rPr>
        <w:t>результатахпроведенияКонкурса</w:t>
      </w:r>
      <w:proofErr w:type="spellEnd"/>
    </w:p>
    <w:p w:rsidR="001F07DB" w:rsidRDefault="001F07DB" w:rsidP="000C0933">
      <w:pPr>
        <w:pStyle w:val="Standard"/>
        <w:autoSpaceDE w:val="0"/>
        <w:ind w:firstLine="709"/>
        <w:jc w:val="both"/>
        <w:rPr>
          <w:rStyle w:val="10"/>
          <w:b w:val="0"/>
          <w:bCs w:val="0"/>
          <w:color w:val="000000"/>
          <w:sz w:val="24"/>
          <w:szCs w:val="24"/>
          <w:lang w:val="ru-RU"/>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22. </w:t>
      </w:r>
      <w:proofErr w:type="spellStart"/>
      <w:r w:rsidRPr="00D15879">
        <w:rPr>
          <w:rStyle w:val="10"/>
          <w:b w:val="0"/>
          <w:bCs w:val="0"/>
          <w:color w:val="000000"/>
          <w:sz w:val="24"/>
          <w:szCs w:val="24"/>
        </w:rPr>
        <w:t>СрокподписанияКонцессионногосоглашения</w:t>
      </w:r>
      <w:proofErr w:type="spellEnd"/>
    </w:p>
    <w:p w:rsidR="001F07DB" w:rsidRPr="00B5235C" w:rsidRDefault="001F07DB" w:rsidP="000C0933">
      <w:pPr>
        <w:pStyle w:val="Standard"/>
        <w:autoSpaceDE w:val="0"/>
        <w:ind w:firstLine="709"/>
        <w:jc w:val="both"/>
        <w:rPr>
          <w:rStyle w:val="10"/>
          <w:b w:val="0"/>
          <w:bCs w:val="0"/>
          <w:color w:val="000000"/>
          <w:sz w:val="24"/>
          <w:szCs w:val="24"/>
          <w:lang w:val="ru-RU"/>
        </w:rPr>
      </w:pPr>
      <w:r>
        <w:rPr>
          <w:rStyle w:val="10"/>
          <w:b w:val="0"/>
          <w:bCs w:val="0"/>
          <w:color w:val="000000"/>
          <w:sz w:val="24"/>
          <w:szCs w:val="24"/>
          <w:lang w:val="ru-RU"/>
        </w:rPr>
        <w:t xml:space="preserve">Раздел 23. </w:t>
      </w:r>
      <w:r w:rsidRPr="00B5235C">
        <w:rPr>
          <w:rStyle w:val="10"/>
          <w:b w:val="0"/>
          <w:bCs w:val="0"/>
          <w:color w:val="000000"/>
          <w:sz w:val="24"/>
          <w:szCs w:val="24"/>
          <w:lang w:val="ru-RU"/>
        </w:rPr>
        <w:t>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в соответствии с установленными настоящим Федеральным законом способами обеспечения исполнения концессионером обязательств по концессионному соглашению, а также требования к таким документам</w:t>
      </w:r>
    </w:p>
    <w:p w:rsidR="001F07DB" w:rsidRPr="00D15879" w:rsidRDefault="001F07DB" w:rsidP="000C0933">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24. СрокпередачиКонцедентомКонцессионеруобъектаКонцессионногосоглашения и (</w:t>
      </w:r>
      <w:proofErr w:type="spellStart"/>
      <w:r w:rsidRPr="00D15879">
        <w:rPr>
          <w:rStyle w:val="10"/>
          <w:b w:val="0"/>
          <w:bCs w:val="0"/>
          <w:color w:val="000000"/>
          <w:sz w:val="24"/>
          <w:szCs w:val="24"/>
        </w:rPr>
        <w:t>или</w:t>
      </w:r>
      <w:proofErr w:type="spellEnd"/>
      <w:r w:rsidRPr="00D15879">
        <w:rPr>
          <w:rStyle w:val="10"/>
          <w:b w:val="0"/>
          <w:bCs w:val="0"/>
          <w:color w:val="000000"/>
          <w:sz w:val="24"/>
          <w:szCs w:val="24"/>
        </w:rPr>
        <w:t>) иногопередаваемогоКонцедентомКонцессионерупоКонцессионномусоглашениюимущества</w:t>
      </w:r>
    </w:p>
    <w:p w:rsidR="001F07DB" w:rsidRPr="00B5235C" w:rsidRDefault="001F07DB" w:rsidP="000C0933">
      <w:pPr>
        <w:pStyle w:val="Standard"/>
        <w:autoSpaceDE w:val="0"/>
        <w:ind w:firstLine="709"/>
        <w:jc w:val="both"/>
        <w:rPr>
          <w:rStyle w:val="10"/>
          <w:b w:val="0"/>
          <w:bCs w:val="0"/>
          <w:color w:val="000000"/>
          <w:sz w:val="24"/>
          <w:szCs w:val="24"/>
          <w:lang w:val="ru-RU"/>
        </w:rPr>
      </w:pPr>
      <w:r>
        <w:rPr>
          <w:rStyle w:val="10"/>
          <w:b w:val="0"/>
          <w:bCs w:val="0"/>
          <w:color w:val="000000"/>
          <w:sz w:val="24"/>
          <w:szCs w:val="24"/>
          <w:lang w:val="ru-RU"/>
        </w:rPr>
        <w:t xml:space="preserve">Раздел </w:t>
      </w:r>
      <w:r w:rsidRPr="00B5235C">
        <w:rPr>
          <w:rStyle w:val="10"/>
          <w:b w:val="0"/>
          <w:bCs w:val="0"/>
          <w:color w:val="000000"/>
          <w:sz w:val="24"/>
          <w:szCs w:val="24"/>
          <w:lang w:val="ru-RU"/>
        </w:rPr>
        <w:t xml:space="preserve">25. Порядок предоставления </w:t>
      </w:r>
      <w:proofErr w:type="spellStart"/>
      <w:r w:rsidRPr="00B5235C">
        <w:rPr>
          <w:rStyle w:val="10"/>
          <w:b w:val="0"/>
          <w:bCs w:val="0"/>
          <w:color w:val="000000"/>
          <w:sz w:val="24"/>
          <w:szCs w:val="24"/>
          <w:lang w:val="ru-RU"/>
        </w:rPr>
        <w:t>концедентом</w:t>
      </w:r>
      <w:proofErr w:type="spellEnd"/>
      <w:r w:rsidRPr="00B5235C">
        <w:rPr>
          <w:rStyle w:val="10"/>
          <w:b w:val="0"/>
          <w:bCs w:val="0"/>
          <w:color w:val="000000"/>
          <w:sz w:val="24"/>
          <w:szCs w:val="24"/>
          <w:lang w:val="ru-RU"/>
        </w:rPr>
        <w:t xml:space="preserve"> информации об объекте концессионного соглашения, а также доступа на объект концессионного соглашения</w:t>
      </w:r>
    </w:p>
    <w:p w:rsidR="001F07DB" w:rsidRDefault="001F07DB" w:rsidP="000C0933">
      <w:pPr>
        <w:pStyle w:val="Standard"/>
        <w:autoSpaceDE w:val="0"/>
        <w:ind w:firstLine="709"/>
        <w:jc w:val="both"/>
        <w:rPr>
          <w:rStyle w:val="10"/>
          <w:b w:val="0"/>
          <w:bCs w:val="0"/>
          <w:color w:val="000000"/>
          <w:sz w:val="24"/>
          <w:szCs w:val="24"/>
          <w:lang w:val="ru-RU"/>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2</w:t>
      </w:r>
      <w:r>
        <w:rPr>
          <w:rStyle w:val="10"/>
          <w:b w:val="0"/>
          <w:bCs w:val="0"/>
          <w:color w:val="000000"/>
          <w:sz w:val="24"/>
          <w:szCs w:val="24"/>
          <w:lang w:val="ru-RU"/>
        </w:rPr>
        <w:t>6</w:t>
      </w:r>
      <w:r w:rsidRPr="00D15879">
        <w:rPr>
          <w:rStyle w:val="10"/>
          <w:b w:val="0"/>
          <w:bCs w:val="0"/>
          <w:color w:val="000000"/>
          <w:sz w:val="24"/>
          <w:szCs w:val="24"/>
        </w:rPr>
        <w:t xml:space="preserve">. </w:t>
      </w:r>
      <w:proofErr w:type="spellStart"/>
      <w:r w:rsidRPr="00D15879">
        <w:rPr>
          <w:rStyle w:val="10"/>
          <w:b w:val="0"/>
          <w:bCs w:val="0"/>
          <w:color w:val="000000"/>
          <w:sz w:val="24"/>
          <w:szCs w:val="24"/>
        </w:rPr>
        <w:t>ОтказотпроведенияКонкурса</w:t>
      </w:r>
      <w:proofErr w:type="spellEnd"/>
      <w:r w:rsidRPr="00D15879">
        <w:rPr>
          <w:rStyle w:val="10"/>
          <w:b w:val="0"/>
          <w:bCs w:val="0"/>
          <w:color w:val="000000"/>
          <w:sz w:val="24"/>
          <w:szCs w:val="24"/>
        </w:rPr>
        <w:t xml:space="preserve">. </w:t>
      </w:r>
      <w:proofErr w:type="spellStart"/>
      <w:r w:rsidRPr="00D15879">
        <w:rPr>
          <w:rStyle w:val="10"/>
          <w:b w:val="0"/>
          <w:bCs w:val="0"/>
          <w:color w:val="000000"/>
          <w:sz w:val="24"/>
          <w:szCs w:val="24"/>
        </w:rPr>
        <w:t>Внесениеизменений</w:t>
      </w:r>
      <w:proofErr w:type="spellEnd"/>
      <w:r w:rsidRPr="00D15879">
        <w:rPr>
          <w:rStyle w:val="10"/>
          <w:b w:val="0"/>
          <w:bCs w:val="0"/>
          <w:color w:val="000000"/>
          <w:sz w:val="24"/>
          <w:szCs w:val="24"/>
        </w:rPr>
        <w:t xml:space="preserve"> в </w:t>
      </w:r>
      <w:proofErr w:type="spellStart"/>
      <w:r w:rsidRPr="00D15879">
        <w:rPr>
          <w:rStyle w:val="10"/>
          <w:b w:val="0"/>
          <w:bCs w:val="0"/>
          <w:color w:val="000000"/>
          <w:sz w:val="24"/>
          <w:szCs w:val="24"/>
        </w:rPr>
        <w:t>Конкурснуюдокументацию</w:t>
      </w:r>
      <w:proofErr w:type="spellEnd"/>
    </w:p>
    <w:p w:rsidR="001F07DB" w:rsidRPr="00D15879" w:rsidRDefault="001F07DB" w:rsidP="000C0933">
      <w:pPr>
        <w:pStyle w:val="Standard"/>
        <w:autoSpaceDE w:val="0"/>
        <w:ind w:firstLine="709"/>
        <w:jc w:val="both"/>
        <w:rPr>
          <w:rStyle w:val="1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2</w:t>
      </w:r>
      <w:r>
        <w:rPr>
          <w:rStyle w:val="10"/>
          <w:b w:val="0"/>
          <w:bCs w:val="0"/>
          <w:color w:val="000000"/>
          <w:sz w:val="24"/>
          <w:szCs w:val="24"/>
          <w:lang w:val="ru-RU"/>
        </w:rPr>
        <w:t>7</w:t>
      </w:r>
      <w:r w:rsidRPr="00D15879">
        <w:rPr>
          <w:rStyle w:val="10"/>
          <w:b w:val="0"/>
          <w:bCs w:val="0"/>
          <w:color w:val="000000"/>
          <w:sz w:val="24"/>
          <w:szCs w:val="24"/>
        </w:rPr>
        <w:t xml:space="preserve">. </w:t>
      </w:r>
      <w:proofErr w:type="spellStart"/>
      <w:r w:rsidRPr="00D15879">
        <w:rPr>
          <w:rStyle w:val="10"/>
          <w:b w:val="0"/>
          <w:bCs w:val="0"/>
          <w:sz w:val="24"/>
          <w:szCs w:val="24"/>
        </w:rPr>
        <w:t>Методрегулированиятарифов</w:t>
      </w:r>
      <w:proofErr w:type="spellEnd"/>
      <w:r w:rsidRPr="00D15879">
        <w:rPr>
          <w:rStyle w:val="10"/>
          <w:b w:val="0"/>
          <w:bCs w:val="0"/>
          <w:sz w:val="24"/>
          <w:szCs w:val="24"/>
        </w:rPr>
        <w:t xml:space="preserve">, </w:t>
      </w:r>
      <w:proofErr w:type="spellStart"/>
      <w:r w:rsidRPr="00D15879">
        <w:rPr>
          <w:rStyle w:val="10"/>
          <w:b w:val="0"/>
          <w:bCs w:val="0"/>
          <w:sz w:val="24"/>
          <w:szCs w:val="24"/>
        </w:rPr>
        <w:t>долгосрочные</w:t>
      </w:r>
      <w:proofErr w:type="spellEnd"/>
      <w:r w:rsidRPr="00D15879">
        <w:rPr>
          <w:rStyle w:val="10"/>
          <w:b w:val="0"/>
          <w:bCs w:val="0"/>
          <w:sz w:val="24"/>
          <w:szCs w:val="24"/>
        </w:rPr>
        <w:t xml:space="preserve"> и </w:t>
      </w:r>
      <w:proofErr w:type="spellStart"/>
      <w:r w:rsidRPr="00D15879">
        <w:rPr>
          <w:rStyle w:val="10"/>
          <w:b w:val="0"/>
          <w:bCs w:val="0"/>
          <w:sz w:val="24"/>
          <w:szCs w:val="24"/>
        </w:rPr>
        <w:t>иныепараметрырегулированиядеятельностиКонцессионера</w:t>
      </w:r>
      <w:proofErr w:type="spellEnd"/>
    </w:p>
    <w:p w:rsidR="001F07DB" w:rsidRPr="00D15879" w:rsidRDefault="001F07DB" w:rsidP="000C0933">
      <w:pPr>
        <w:pStyle w:val="Standard"/>
        <w:autoSpaceDE w:val="0"/>
        <w:ind w:firstLine="709"/>
        <w:jc w:val="both"/>
        <w:rPr>
          <w:rStyle w:val="10"/>
          <w:b w:val="0"/>
          <w:bCs w:val="0"/>
          <w:color w:val="000000"/>
          <w:sz w:val="24"/>
          <w:szCs w:val="24"/>
        </w:rPr>
      </w:pPr>
      <w:proofErr w:type="spellStart"/>
      <w:r w:rsidRPr="00D15879">
        <w:rPr>
          <w:rStyle w:val="10"/>
          <w:b w:val="0"/>
          <w:bCs w:val="0"/>
          <w:color w:val="000000"/>
          <w:sz w:val="24"/>
          <w:szCs w:val="24"/>
        </w:rPr>
        <w:t>Раздел</w:t>
      </w:r>
      <w:proofErr w:type="spellEnd"/>
      <w:r w:rsidRPr="00D15879">
        <w:rPr>
          <w:rStyle w:val="10"/>
          <w:b w:val="0"/>
          <w:bCs w:val="0"/>
          <w:color w:val="000000"/>
          <w:sz w:val="24"/>
          <w:szCs w:val="24"/>
        </w:rPr>
        <w:t xml:space="preserve"> 2</w:t>
      </w:r>
      <w:r>
        <w:rPr>
          <w:rStyle w:val="10"/>
          <w:b w:val="0"/>
          <w:bCs w:val="0"/>
          <w:color w:val="000000"/>
          <w:sz w:val="24"/>
          <w:szCs w:val="24"/>
          <w:lang w:val="ru-RU"/>
        </w:rPr>
        <w:t>8</w:t>
      </w:r>
      <w:r w:rsidRPr="00D15879">
        <w:rPr>
          <w:rStyle w:val="10"/>
          <w:b w:val="0"/>
          <w:bCs w:val="0"/>
          <w:color w:val="000000"/>
          <w:sz w:val="24"/>
          <w:szCs w:val="24"/>
        </w:rPr>
        <w:t xml:space="preserve">. </w:t>
      </w:r>
      <w:proofErr w:type="spellStart"/>
      <w:r w:rsidRPr="00D15879">
        <w:rPr>
          <w:rStyle w:val="10"/>
          <w:b w:val="0"/>
          <w:bCs w:val="0"/>
          <w:color w:val="000000"/>
          <w:sz w:val="24"/>
          <w:szCs w:val="24"/>
        </w:rPr>
        <w:t>Переченьприложений</w:t>
      </w:r>
      <w:proofErr w:type="spellEnd"/>
      <w:r w:rsidRPr="00D15879">
        <w:rPr>
          <w:rStyle w:val="10"/>
          <w:b w:val="0"/>
          <w:bCs w:val="0"/>
          <w:color w:val="000000"/>
          <w:sz w:val="24"/>
          <w:szCs w:val="24"/>
        </w:rPr>
        <w:t xml:space="preserve"> к </w:t>
      </w:r>
      <w:proofErr w:type="spellStart"/>
      <w:r w:rsidRPr="00D15879">
        <w:rPr>
          <w:rStyle w:val="10"/>
          <w:b w:val="0"/>
          <w:bCs w:val="0"/>
          <w:color w:val="000000"/>
          <w:sz w:val="24"/>
          <w:szCs w:val="24"/>
        </w:rPr>
        <w:t>Конкурснойдокументации</w:t>
      </w:r>
      <w:proofErr w:type="spellEnd"/>
    </w:p>
    <w:p w:rsidR="001F07DB" w:rsidRDefault="001F07DB" w:rsidP="000C0933">
      <w:pPr>
        <w:pStyle w:val="1"/>
        <w:numPr>
          <w:ilvl w:val="0"/>
          <w:numId w:val="0"/>
        </w:numPr>
        <w:tabs>
          <w:tab w:val="left" w:pos="1134"/>
        </w:tabs>
        <w:spacing w:before="0" w:line="240" w:lineRule="auto"/>
        <w:ind w:left="567"/>
        <w:jc w:val="both"/>
        <w:rPr>
          <w:sz w:val="24"/>
          <w:szCs w:val="24"/>
        </w:rPr>
      </w:pPr>
    </w:p>
    <w:p w:rsidR="001F07DB" w:rsidRPr="00EE4BE1" w:rsidRDefault="001F07DB" w:rsidP="000C0933">
      <w:pPr>
        <w:jc w:val="both"/>
      </w:pPr>
    </w:p>
    <w:bookmarkEnd w:id="0"/>
    <w:bookmarkEnd w:id="1"/>
    <w:bookmarkEnd w:id="2"/>
    <w:bookmarkEnd w:id="3"/>
    <w:p w:rsidR="001F07DB" w:rsidRPr="002539A5" w:rsidRDefault="001F07DB" w:rsidP="000C0933">
      <w:pPr>
        <w:pStyle w:val="a3"/>
        <w:shd w:val="clear" w:color="auto" w:fill="FFFFFF"/>
        <w:tabs>
          <w:tab w:val="left" w:pos="0"/>
          <w:tab w:val="left" w:pos="993"/>
          <w:tab w:val="left" w:pos="1134"/>
        </w:tabs>
        <w:suppressAutoHyphens/>
        <w:spacing w:after="0" w:line="240" w:lineRule="auto"/>
        <w:ind w:left="0" w:firstLine="567"/>
        <w:jc w:val="both"/>
        <w:rPr>
          <w:b/>
          <w:bCs/>
          <w:sz w:val="24"/>
          <w:szCs w:val="24"/>
          <w:lang w:eastAsia="ru-RU"/>
        </w:rPr>
      </w:pPr>
      <w:r w:rsidRPr="002539A5">
        <w:rPr>
          <w:b/>
          <w:bCs/>
          <w:sz w:val="24"/>
          <w:szCs w:val="24"/>
          <w:lang w:eastAsia="ru-RU"/>
        </w:rPr>
        <w:t>Понятия и термины, используемые в Конкурсной документации:</w:t>
      </w:r>
    </w:p>
    <w:p w:rsidR="001F07DB" w:rsidRPr="002539A5" w:rsidRDefault="001F07DB" w:rsidP="000C0933">
      <w:pPr>
        <w:pStyle w:val="Standard"/>
        <w:autoSpaceDE w:val="0"/>
        <w:ind w:firstLine="567"/>
        <w:jc w:val="both"/>
      </w:pPr>
      <w:bookmarkStart w:id="4" w:name="_Toc394564807"/>
      <w:bookmarkStart w:id="5" w:name="_Toc394565226"/>
      <w:bookmarkStart w:id="6" w:name="_Toc394996105"/>
      <w:r w:rsidRPr="002539A5">
        <w:t>Дляцелейнастоящейконкурснойдокументациииспользуютсяследующиетермины:</w:t>
      </w:r>
    </w:p>
    <w:p w:rsidR="001F07DB" w:rsidRPr="002539A5" w:rsidRDefault="001F07DB" w:rsidP="000C0933">
      <w:pPr>
        <w:pStyle w:val="Standard"/>
        <w:autoSpaceDE w:val="0"/>
        <w:ind w:firstLine="567"/>
        <w:jc w:val="both"/>
        <w:rPr>
          <w:color w:val="000000"/>
        </w:rPr>
      </w:pPr>
      <w:r w:rsidRPr="002539A5">
        <w:rPr>
          <w:b/>
          <w:bCs/>
          <w:color w:val="000000"/>
          <w:lang w:val="ru-RU"/>
        </w:rPr>
        <w:t xml:space="preserve">Задаток – </w:t>
      </w:r>
      <w:r w:rsidRPr="002539A5">
        <w:rPr>
          <w:color w:val="000000"/>
          <w:lang w:val="ru-RU"/>
        </w:rPr>
        <w:t xml:space="preserve">денежные средства, вносимые заявителем в срок, </w:t>
      </w:r>
      <w:proofErr w:type="gramStart"/>
      <w:r w:rsidRPr="002539A5">
        <w:rPr>
          <w:color w:val="000000"/>
          <w:lang w:val="ru-RU"/>
        </w:rPr>
        <w:t>размере</w:t>
      </w:r>
      <w:proofErr w:type="gramEnd"/>
      <w:r w:rsidRPr="002539A5">
        <w:rPr>
          <w:color w:val="000000"/>
          <w:lang w:val="ru-RU"/>
        </w:rPr>
        <w:t xml:space="preserve"> и порядке, установленном конкурсной документацией, в качестве обеспечения исполнения обязательства заявителя по заключению концессионного соглашения.</w:t>
      </w:r>
    </w:p>
    <w:p w:rsidR="001F07DB" w:rsidRPr="002539A5" w:rsidRDefault="001F07DB" w:rsidP="000C0933">
      <w:pPr>
        <w:pStyle w:val="Standard"/>
        <w:autoSpaceDE w:val="0"/>
        <w:ind w:firstLine="567"/>
        <w:jc w:val="both"/>
        <w:rPr>
          <w:color w:val="000000"/>
        </w:rPr>
      </w:pPr>
      <w:r w:rsidRPr="002539A5">
        <w:rPr>
          <w:b/>
          <w:bCs/>
          <w:color w:val="000000"/>
          <w:lang w:val="ru-RU"/>
        </w:rPr>
        <w:t xml:space="preserve">Закон о концессионных соглашениях </w:t>
      </w:r>
      <w:r w:rsidRPr="002539A5">
        <w:rPr>
          <w:color w:val="000000"/>
          <w:lang w:val="ru-RU"/>
        </w:rPr>
        <w:t>– Федеральный закон от 21 июля 2005 года №</w:t>
      </w:r>
      <w:r w:rsidRPr="002539A5">
        <w:rPr>
          <w:color w:val="000000"/>
          <w:lang w:val="en-US"/>
        </w:rPr>
        <w:t> </w:t>
      </w:r>
      <w:r w:rsidRPr="002539A5">
        <w:rPr>
          <w:color w:val="000000"/>
          <w:lang w:val="ru-RU"/>
        </w:rPr>
        <w:t xml:space="preserve">115-ФЗ </w:t>
      </w:r>
      <w:r w:rsidRPr="008A26EC">
        <w:rPr>
          <w:color w:val="000000"/>
          <w:lang w:val="ru-RU"/>
        </w:rPr>
        <w:t>«О</w:t>
      </w:r>
      <w:r w:rsidRPr="008A26EC">
        <w:rPr>
          <w:color w:val="000000"/>
          <w:lang w:val="en-US"/>
        </w:rPr>
        <w:t> </w:t>
      </w:r>
      <w:r w:rsidRPr="008A26EC">
        <w:rPr>
          <w:color w:val="000000"/>
          <w:lang w:val="ru-RU"/>
        </w:rPr>
        <w:t>концессионных соглашениях».</w:t>
      </w:r>
    </w:p>
    <w:p w:rsidR="001F07DB" w:rsidRPr="002539A5" w:rsidRDefault="001F07DB" w:rsidP="000C0933">
      <w:pPr>
        <w:pStyle w:val="Standard"/>
        <w:autoSpaceDE w:val="0"/>
        <w:ind w:firstLine="567"/>
        <w:jc w:val="both"/>
        <w:rPr>
          <w:color w:val="000000"/>
        </w:rPr>
      </w:pPr>
      <w:r w:rsidRPr="002539A5">
        <w:rPr>
          <w:b/>
          <w:bCs/>
          <w:color w:val="000000"/>
          <w:lang w:val="ru-RU"/>
        </w:rPr>
        <w:t>Заявитель</w:t>
      </w:r>
      <w:r w:rsidRPr="002539A5">
        <w:rPr>
          <w:color w:val="000000"/>
          <w:lang w:val="ru-RU"/>
        </w:rPr>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1F07DB" w:rsidRPr="002539A5" w:rsidRDefault="001F07DB" w:rsidP="000C0933">
      <w:pPr>
        <w:pStyle w:val="Standard"/>
        <w:autoSpaceDE w:val="0"/>
        <w:ind w:firstLine="567"/>
        <w:jc w:val="both"/>
        <w:rPr>
          <w:color w:val="000000"/>
        </w:rPr>
      </w:pPr>
      <w:r w:rsidRPr="002539A5">
        <w:rPr>
          <w:b/>
          <w:bCs/>
          <w:color w:val="000000"/>
          <w:lang w:val="ru-RU"/>
        </w:rPr>
        <w:t xml:space="preserve">Заявка </w:t>
      </w:r>
      <w:r w:rsidRPr="002539A5">
        <w:rPr>
          <w:color w:val="000000"/>
          <w:lang w:val="ru-RU"/>
        </w:rPr>
        <w:t>– комплект документов, представленный заявителем для участия в конкурсе в соответствии с требованиями настоящей конкурсной документации.</w:t>
      </w:r>
    </w:p>
    <w:p w:rsidR="001F07DB" w:rsidRPr="002539A5" w:rsidRDefault="001F07DB" w:rsidP="000C0933">
      <w:pPr>
        <w:pStyle w:val="Standard"/>
        <w:autoSpaceDE w:val="0"/>
        <w:ind w:firstLine="567"/>
        <w:jc w:val="both"/>
        <w:rPr>
          <w:color w:val="000000"/>
        </w:rPr>
      </w:pPr>
      <w:r w:rsidRPr="002539A5">
        <w:rPr>
          <w:b/>
          <w:bCs/>
          <w:color w:val="000000"/>
          <w:lang w:val="ru-RU"/>
        </w:rPr>
        <w:t>Иное имущество</w:t>
      </w:r>
      <w:r w:rsidRPr="002539A5">
        <w:rPr>
          <w:color w:val="000000"/>
          <w:lang w:val="ru-RU"/>
        </w:rPr>
        <w:t xml:space="preserve"> - </w:t>
      </w:r>
      <w:proofErr w:type="spellStart"/>
      <w:r w:rsidRPr="002539A5">
        <w:rPr>
          <w:color w:val="000000"/>
        </w:rPr>
        <w:t>имущество</w:t>
      </w:r>
      <w:proofErr w:type="spellEnd"/>
      <w:r w:rsidRPr="002539A5">
        <w:rPr>
          <w:color w:val="000000"/>
        </w:rPr>
        <w:t xml:space="preserve">, </w:t>
      </w:r>
      <w:proofErr w:type="spellStart"/>
      <w:r w:rsidRPr="002539A5">
        <w:rPr>
          <w:color w:val="000000"/>
        </w:rPr>
        <w:t>котороеобразуетединоецелое</w:t>
      </w:r>
      <w:proofErr w:type="spellEnd"/>
      <w:r w:rsidRPr="002539A5">
        <w:rPr>
          <w:color w:val="000000"/>
        </w:rPr>
        <w:t xml:space="preserve"> с </w:t>
      </w:r>
      <w:r w:rsidRPr="002539A5">
        <w:rPr>
          <w:color w:val="000000"/>
          <w:lang w:val="ru-RU"/>
        </w:rPr>
        <w:t>О</w:t>
      </w:r>
      <w:proofErr w:type="spellStart"/>
      <w:r w:rsidRPr="002539A5">
        <w:rPr>
          <w:color w:val="000000"/>
        </w:rPr>
        <w:t>бъектомСоглашения</w:t>
      </w:r>
      <w:proofErr w:type="spellEnd"/>
      <w:r w:rsidRPr="002539A5">
        <w:rPr>
          <w:color w:val="000000"/>
        </w:rPr>
        <w:t xml:space="preserve"> и/</w:t>
      </w:r>
      <w:proofErr w:type="spellStart"/>
      <w:r w:rsidRPr="002539A5">
        <w:rPr>
          <w:color w:val="000000"/>
        </w:rPr>
        <w:t>илипредназначенодляиспользованияпообщемуназначению</w:t>
      </w:r>
      <w:proofErr w:type="spellEnd"/>
      <w:r w:rsidRPr="002539A5">
        <w:rPr>
          <w:color w:val="000000"/>
        </w:rPr>
        <w:t xml:space="preserve"> с </w:t>
      </w:r>
      <w:r w:rsidRPr="002539A5">
        <w:rPr>
          <w:color w:val="000000"/>
          <w:lang w:val="ru-RU"/>
        </w:rPr>
        <w:t>О</w:t>
      </w:r>
      <w:proofErr w:type="spellStart"/>
      <w:r w:rsidRPr="002539A5">
        <w:rPr>
          <w:color w:val="000000"/>
        </w:rPr>
        <w:t>бъектомСоглашения</w:t>
      </w:r>
      <w:proofErr w:type="spellEnd"/>
      <w:r w:rsidRPr="002539A5">
        <w:rPr>
          <w:color w:val="000000"/>
        </w:rPr>
        <w:t xml:space="preserve">, </w:t>
      </w:r>
      <w:r w:rsidRPr="002539A5">
        <w:rPr>
          <w:color w:val="000000"/>
          <w:lang w:val="ru-RU"/>
        </w:rPr>
        <w:t xml:space="preserve">и </w:t>
      </w:r>
      <w:proofErr w:type="spellStart"/>
      <w:r w:rsidRPr="002539A5">
        <w:rPr>
          <w:color w:val="000000"/>
        </w:rPr>
        <w:t>предоставляет</w:t>
      </w:r>
      <w:r w:rsidRPr="002539A5">
        <w:rPr>
          <w:color w:val="000000"/>
          <w:lang w:val="ru-RU"/>
        </w:rPr>
        <w:t>ся</w:t>
      </w:r>
      <w:r w:rsidRPr="002539A5">
        <w:rPr>
          <w:color w:val="000000"/>
        </w:rPr>
        <w:t>концессионерувовременноевладение</w:t>
      </w:r>
      <w:proofErr w:type="spellEnd"/>
      <w:r w:rsidRPr="002539A5">
        <w:rPr>
          <w:color w:val="000000"/>
        </w:rPr>
        <w:t xml:space="preserve"> и </w:t>
      </w:r>
      <w:proofErr w:type="spellStart"/>
      <w:r w:rsidRPr="002539A5">
        <w:rPr>
          <w:color w:val="000000"/>
        </w:rPr>
        <w:t>пользование</w:t>
      </w:r>
      <w:proofErr w:type="spellEnd"/>
      <w:r w:rsidRPr="002539A5">
        <w:rPr>
          <w:color w:val="000000"/>
        </w:rPr>
        <w:t xml:space="preserve"> в </w:t>
      </w:r>
      <w:proofErr w:type="spellStart"/>
      <w:r w:rsidRPr="002539A5">
        <w:rPr>
          <w:color w:val="000000"/>
        </w:rPr>
        <w:t>целяхосуществленияконцессионеромдеятельности</w:t>
      </w:r>
      <w:proofErr w:type="spellEnd"/>
      <w:r w:rsidRPr="002539A5">
        <w:rPr>
          <w:color w:val="000000"/>
          <w:lang w:val="ru-RU"/>
        </w:rPr>
        <w:t xml:space="preserve"> по </w:t>
      </w:r>
      <w:r>
        <w:rPr>
          <w:color w:val="000000"/>
          <w:lang w:val="ru-RU"/>
        </w:rPr>
        <w:t>водоснабжению и водоотведению</w:t>
      </w:r>
      <w:r w:rsidRPr="002539A5">
        <w:rPr>
          <w:color w:val="000000"/>
        </w:rPr>
        <w:t>.</w:t>
      </w:r>
    </w:p>
    <w:p w:rsidR="001F07DB" w:rsidRPr="002539A5" w:rsidRDefault="001F07DB" w:rsidP="000C0933">
      <w:pPr>
        <w:pStyle w:val="Standard"/>
        <w:autoSpaceDE w:val="0"/>
        <w:ind w:firstLine="567"/>
        <w:jc w:val="both"/>
        <w:rPr>
          <w:color w:val="000000"/>
          <w:lang w:val="ru-RU"/>
        </w:rPr>
      </w:pPr>
      <w:proofErr w:type="spellStart"/>
      <w:r w:rsidRPr="002539A5">
        <w:rPr>
          <w:b/>
          <w:bCs/>
          <w:color w:val="000000"/>
        </w:rPr>
        <w:t>Иноелицо</w:t>
      </w:r>
      <w:proofErr w:type="spellEnd"/>
      <w:r w:rsidRPr="002539A5">
        <w:rPr>
          <w:b/>
          <w:bCs/>
          <w:color w:val="000000"/>
        </w:rPr>
        <w:t xml:space="preserve">, </w:t>
      </w:r>
      <w:proofErr w:type="spellStart"/>
      <w:r w:rsidRPr="002539A5">
        <w:rPr>
          <w:b/>
          <w:bCs/>
          <w:color w:val="000000"/>
        </w:rPr>
        <w:t>заключающееконцессионноесоглашение</w:t>
      </w:r>
      <w:proofErr w:type="spellEnd"/>
      <w:r w:rsidRPr="002539A5">
        <w:rPr>
          <w:color w:val="000000"/>
        </w:rPr>
        <w:t xml:space="preserve">– </w:t>
      </w:r>
      <w:r w:rsidRPr="002539A5">
        <w:rPr>
          <w:color w:val="000000"/>
          <w:lang w:val="ru-RU"/>
        </w:rPr>
        <w:t>иное лицо, в отношении которого принято решение о заключении концессионного соглашения в соответствии с положениями Закона о концессионных соглашениях.</w:t>
      </w:r>
    </w:p>
    <w:p w:rsidR="001F07DB" w:rsidRPr="002539A5" w:rsidRDefault="001F07DB" w:rsidP="000C0933">
      <w:pPr>
        <w:pStyle w:val="Standard"/>
        <w:autoSpaceDE w:val="0"/>
        <w:ind w:firstLine="567"/>
        <w:jc w:val="both"/>
        <w:rPr>
          <w:color w:val="000000"/>
          <w:lang w:val="ru-RU"/>
        </w:rPr>
      </w:pPr>
      <w:r w:rsidRPr="002539A5">
        <w:rPr>
          <w:b/>
          <w:bCs/>
          <w:color w:val="000000"/>
          <w:lang w:val="ru-RU"/>
        </w:rPr>
        <w:t>Конкурс</w:t>
      </w:r>
      <w:r w:rsidRPr="002539A5">
        <w:rPr>
          <w:color w:val="000000"/>
          <w:lang w:val="ru-RU"/>
        </w:rPr>
        <w:t xml:space="preserve"> – открытый конкурс на право заключения концессионного соглашения в отношении системы объектов водоснабжения и водоотведения, находящихся в собственности муниципального образовани</w:t>
      </w:r>
      <w:r w:rsidR="00041E5C">
        <w:rPr>
          <w:color w:val="000000"/>
          <w:lang w:val="ru-RU"/>
        </w:rPr>
        <w:t>я «Олонецкий национальный муниципальный район»</w:t>
      </w:r>
      <w:r w:rsidRPr="002539A5">
        <w:rPr>
          <w:color w:val="000000"/>
          <w:lang w:val="ru-RU"/>
        </w:rPr>
        <w:t xml:space="preserve">.  </w:t>
      </w:r>
    </w:p>
    <w:p w:rsidR="001F07DB" w:rsidRPr="002539A5" w:rsidRDefault="001F07DB" w:rsidP="000C0933">
      <w:pPr>
        <w:pStyle w:val="Standard"/>
        <w:autoSpaceDE w:val="0"/>
        <w:ind w:firstLine="567"/>
        <w:jc w:val="both"/>
        <w:rPr>
          <w:color w:val="000000"/>
          <w:lang w:val="ru-RU"/>
        </w:rPr>
      </w:pPr>
      <w:r w:rsidRPr="002539A5">
        <w:rPr>
          <w:b/>
          <w:bCs/>
          <w:color w:val="000000"/>
          <w:lang w:val="ru-RU"/>
        </w:rPr>
        <w:t xml:space="preserve">Конкурсная документация </w:t>
      </w:r>
      <w:r w:rsidRPr="002539A5">
        <w:rPr>
          <w:color w:val="000000"/>
          <w:lang w:val="ru-RU"/>
        </w:rPr>
        <w:t>– комплект документов, определяющих условия и критерии конкурса, требования к</w:t>
      </w:r>
      <w:r w:rsidRPr="002539A5">
        <w:rPr>
          <w:color w:val="000000"/>
          <w:lang w:val="en-US"/>
        </w:rPr>
        <w:t> </w:t>
      </w:r>
      <w:r w:rsidRPr="002539A5">
        <w:rPr>
          <w:color w:val="000000"/>
          <w:lang w:val="ru-RU"/>
        </w:rPr>
        <w:t>заявителям и участникам конкурса, порядок проведения конкурса, а также другие положения и условия в соответствии с Законом о концессионных соглашениях.</w:t>
      </w:r>
    </w:p>
    <w:p w:rsidR="001F07DB" w:rsidRPr="002539A5" w:rsidRDefault="001F07DB" w:rsidP="000C0933">
      <w:pPr>
        <w:pStyle w:val="Standard"/>
        <w:autoSpaceDE w:val="0"/>
        <w:ind w:firstLine="567"/>
        <w:jc w:val="both"/>
        <w:rPr>
          <w:color w:val="000000"/>
          <w:shd w:val="clear" w:color="auto" w:fill="FFFF00"/>
          <w:lang w:val="ru-RU"/>
        </w:rPr>
      </w:pPr>
      <w:r w:rsidRPr="002539A5">
        <w:rPr>
          <w:b/>
          <w:bCs/>
          <w:color w:val="000000"/>
          <w:lang w:val="ru-RU"/>
        </w:rPr>
        <w:t xml:space="preserve">Конкурсная комиссия </w:t>
      </w:r>
      <w:r w:rsidRPr="002539A5">
        <w:rPr>
          <w:color w:val="000000"/>
          <w:lang w:val="ru-RU"/>
        </w:rPr>
        <w:t xml:space="preserve">– конкурсная комиссия по проведению конкурса.  </w:t>
      </w:r>
    </w:p>
    <w:p w:rsidR="001F07DB" w:rsidRPr="002539A5" w:rsidRDefault="001F07DB" w:rsidP="000C0933">
      <w:pPr>
        <w:pStyle w:val="Standard"/>
        <w:autoSpaceDE w:val="0"/>
        <w:ind w:firstLine="567"/>
        <w:jc w:val="both"/>
        <w:rPr>
          <w:color w:val="000000"/>
        </w:rPr>
      </w:pPr>
      <w:r w:rsidRPr="002539A5">
        <w:rPr>
          <w:b/>
          <w:bCs/>
          <w:color w:val="000000"/>
          <w:lang w:val="ru-RU"/>
        </w:rPr>
        <w:t xml:space="preserve">Конкурсное предложение </w:t>
      </w:r>
      <w:r w:rsidRPr="002539A5">
        <w:rPr>
          <w:color w:val="000000"/>
          <w:lang w:val="ru-RU"/>
        </w:rPr>
        <w:t>– комплект документов, представленный на рассмотрение конкурсной комиссии участником конкурса, в соответствии с требованиями конкурсной документации.</w:t>
      </w:r>
    </w:p>
    <w:p w:rsidR="001F07DB" w:rsidRPr="002539A5" w:rsidRDefault="001F07DB" w:rsidP="000C0933">
      <w:pPr>
        <w:pStyle w:val="Standard"/>
        <w:autoSpaceDE w:val="0"/>
        <w:ind w:firstLine="567"/>
        <w:jc w:val="both"/>
        <w:rPr>
          <w:color w:val="000000"/>
          <w:lang w:val="ru-RU"/>
        </w:rPr>
      </w:pPr>
      <w:proofErr w:type="spellStart"/>
      <w:r w:rsidRPr="002539A5">
        <w:rPr>
          <w:b/>
          <w:bCs/>
          <w:color w:val="000000"/>
          <w:lang w:val="ru-RU"/>
        </w:rPr>
        <w:t>Концедент</w:t>
      </w:r>
      <w:proofErr w:type="spellEnd"/>
      <w:r w:rsidRPr="002539A5">
        <w:rPr>
          <w:b/>
          <w:bCs/>
          <w:color w:val="000000"/>
          <w:lang w:val="ru-RU"/>
        </w:rPr>
        <w:t xml:space="preserve"> –</w:t>
      </w:r>
      <w:r w:rsidR="00041E5C">
        <w:rPr>
          <w:color w:val="000000"/>
          <w:lang w:val="ru-RU"/>
        </w:rPr>
        <w:t xml:space="preserve"> администрация Олонецкого национального муниципального района</w:t>
      </w:r>
      <w:r w:rsidRPr="002539A5">
        <w:rPr>
          <w:color w:val="000000"/>
          <w:lang w:val="ru-RU"/>
        </w:rPr>
        <w:t>.</w:t>
      </w:r>
    </w:p>
    <w:p w:rsidR="001F07DB" w:rsidRPr="002539A5" w:rsidRDefault="001F07DB" w:rsidP="000C0933">
      <w:pPr>
        <w:tabs>
          <w:tab w:val="left" w:pos="9072"/>
        </w:tabs>
        <w:spacing w:after="0" w:line="240" w:lineRule="auto"/>
        <w:ind w:firstLine="567"/>
        <w:jc w:val="both"/>
        <w:rPr>
          <w:sz w:val="24"/>
          <w:szCs w:val="24"/>
        </w:rPr>
      </w:pPr>
      <w:r w:rsidRPr="002539A5">
        <w:rPr>
          <w:b/>
          <w:bCs/>
          <w:color w:val="000000"/>
          <w:sz w:val="24"/>
          <w:szCs w:val="24"/>
        </w:rPr>
        <w:t xml:space="preserve">Концессионер </w:t>
      </w:r>
      <w:r w:rsidRPr="002539A5">
        <w:rPr>
          <w:color w:val="000000"/>
          <w:sz w:val="24"/>
          <w:szCs w:val="24"/>
        </w:rPr>
        <w:t xml:space="preserve">– </w:t>
      </w:r>
      <w:r w:rsidRPr="002539A5">
        <w:rPr>
          <w:color w:val="000000"/>
          <w:kern w:val="3"/>
          <w:sz w:val="24"/>
          <w:szCs w:val="24"/>
          <w:lang w:eastAsia="ja-JP"/>
        </w:rPr>
        <w:t>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признанное победителем конкурса или иным лицом, заключающим соглашение, и подписавшее концессионное соглашение.</w:t>
      </w:r>
    </w:p>
    <w:p w:rsidR="001F07DB" w:rsidRPr="002539A5" w:rsidRDefault="001F07DB" w:rsidP="000C0933">
      <w:pPr>
        <w:pStyle w:val="Standard"/>
        <w:autoSpaceDE w:val="0"/>
        <w:ind w:firstLine="567"/>
        <w:jc w:val="both"/>
        <w:rPr>
          <w:color w:val="000000"/>
          <w:lang w:val="ru-RU"/>
        </w:rPr>
      </w:pPr>
      <w:r w:rsidRPr="002539A5">
        <w:rPr>
          <w:b/>
          <w:bCs/>
          <w:color w:val="000000"/>
          <w:kern w:val="0"/>
          <w:lang w:val="ru-RU" w:eastAsia="ru-RU"/>
        </w:rPr>
        <w:t>Концессионное соглашение</w:t>
      </w:r>
      <w:r w:rsidRPr="002539A5">
        <w:rPr>
          <w:color w:val="000000"/>
          <w:lang w:val="ru-RU"/>
        </w:rPr>
        <w:t xml:space="preserve"> – заключаемое между </w:t>
      </w:r>
      <w:proofErr w:type="spellStart"/>
      <w:r w:rsidRPr="002539A5">
        <w:rPr>
          <w:color w:val="000000"/>
          <w:lang w:val="ru-RU"/>
        </w:rPr>
        <w:t>концедентом</w:t>
      </w:r>
      <w:proofErr w:type="spellEnd"/>
      <w:r w:rsidRPr="002539A5">
        <w:rPr>
          <w:color w:val="000000"/>
          <w:lang w:val="ru-RU"/>
        </w:rPr>
        <w:t xml:space="preserve"> и концессионером соглашение, проект которого указан в Приложении № </w:t>
      </w:r>
      <w:r w:rsidR="00650588">
        <w:rPr>
          <w:color w:val="000000"/>
          <w:lang w:val="ru-RU"/>
        </w:rPr>
        <w:t>1</w:t>
      </w:r>
      <w:r w:rsidRPr="002539A5">
        <w:rPr>
          <w:color w:val="000000"/>
          <w:lang w:val="ru-RU"/>
        </w:rPr>
        <w:t>к конкурсной документации.</w:t>
      </w:r>
    </w:p>
    <w:p w:rsidR="001F07DB" w:rsidRPr="002539A5" w:rsidRDefault="001F07DB" w:rsidP="000C0933">
      <w:pPr>
        <w:tabs>
          <w:tab w:val="left" w:pos="9072"/>
        </w:tabs>
        <w:spacing w:after="0" w:line="240" w:lineRule="auto"/>
        <w:ind w:firstLine="567"/>
        <w:jc w:val="both"/>
        <w:rPr>
          <w:sz w:val="24"/>
          <w:szCs w:val="24"/>
        </w:rPr>
      </w:pPr>
      <w:r w:rsidRPr="002539A5">
        <w:rPr>
          <w:b/>
          <w:bCs/>
          <w:sz w:val="24"/>
          <w:szCs w:val="24"/>
        </w:rPr>
        <w:t>Критерии конкурса</w:t>
      </w:r>
      <w:r w:rsidRPr="002539A5">
        <w:rPr>
          <w:sz w:val="24"/>
          <w:szCs w:val="24"/>
        </w:rPr>
        <w:t xml:space="preserve"> – установленные в конкурсной документации в соответствии с Законом о концессионных соглашениях, показатели и их значения, используемые для оценки конкурсных предложений участников конкурса.</w:t>
      </w:r>
    </w:p>
    <w:p w:rsidR="001F07DB" w:rsidRPr="002539A5" w:rsidRDefault="001F07DB" w:rsidP="000C0933">
      <w:pPr>
        <w:tabs>
          <w:tab w:val="left" w:pos="9072"/>
        </w:tabs>
        <w:spacing w:after="0" w:line="240" w:lineRule="auto"/>
        <w:ind w:firstLine="567"/>
        <w:jc w:val="both"/>
        <w:rPr>
          <w:b/>
          <w:bCs/>
          <w:sz w:val="24"/>
          <w:szCs w:val="24"/>
        </w:rPr>
      </w:pPr>
      <w:r w:rsidRPr="002539A5">
        <w:rPr>
          <w:b/>
          <w:bCs/>
          <w:sz w:val="24"/>
          <w:szCs w:val="24"/>
        </w:rPr>
        <w:t xml:space="preserve">Объект Соглашения - </w:t>
      </w:r>
      <w:r w:rsidRPr="002539A5">
        <w:rPr>
          <w:sz w:val="24"/>
          <w:szCs w:val="24"/>
        </w:rPr>
        <w:t xml:space="preserve">объекты водоснабжения и водоотведения, </w:t>
      </w:r>
      <w:proofErr w:type="gramStart"/>
      <w:r w:rsidRPr="002539A5">
        <w:rPr>
          <w:sz w:val="24"/>
          <w:szCs w:val="24"/>
        </w:rPr>
        <w:t>находящихся</w:t>
      </w:r>
      <w:proofErr w:type="gramEnd"/>
      <w:r w:rsidRPr="002539A5">
        <w:rPr>
          <w:sz w:val="24"/>
          <w:szCs w:val="24"/>
        </w:rPr>
        <w:t xml:space="preserve"> в собственности муниципального образовани</w:t>
      </w:r>
      <w:r w:rsidR="00041E5C">
        <w:rPr>
          <w:sz w:val="24"/>
          <w:szCs w:val="24"/>
        </w:rPr>
        <w:t>я «Олонецкий национальный муниципальный район»</w:t>
      </w:r>
      <w:r>
        <w:rPr>
          <w:sz w:val="24"/>
          <w:szCs w:val="24"/>
        </w:rPr>
        <w:t>.</w:t>
      </w:r>
    </w:p>
    <w:p w:rsidR="001F07DB" w:rsidRPr="00041E5C" w:rsidRDefault="001F07DB" w:rsidP="000C0933">
      <w:pPr>
        <w:tabs>
          <w:tab w:val="left" w:pos="9072"/>
        </w:tabs>
        <w:spacing w:after="0" w:line="240" w:lineRule="auto"/>
        <w:ind w:firstLine="567"/>
        <w:jc w:val="both"/>
        <w:rPr>
          <w:b/>
          <w:bCs/>
          <w:sz w:val="24"/>
          <w:szCs w:val="24"/>
        </w:rPr>
      </w:pPr>
      <w:r w:rsidRPr="00041E5C">
        <w:rPr>
          <w:b/>
          <w:bCs/>
          <w:sz w:val="24"/>
          <w:szCs w:val="24"/>
        </w:rPr>
        <w:t xml:space="preserve">Официальное издание – </w:t>
      </w:r>
      <w:r w:rsidR="00041E5C" w:rsidRPr="00041E5C">
        <w:rPr>
          <w:b/>
          <w:bCs/>
          <w:sz w:val="24"/>
          <w:szCs w:val="24"/>
        </w:rPr>
        <w:t>газета «Олония</w:t>
      </w:r>
      <w:r w:rsidRPr="00041E5C">
        <w:rPr>
          <w:b/>
          <w:bCs/>
          <w:sz w:val="24"/>
          <w:szCs w:val="24"/>
        </w:rPr>
        <w:t>»</w:t>
      </w:r>
    </w:p>
    <w:p w:rsidR="001F07DB" w:rsidRPr="00041E5C" w:rsidRDefault="001F07DB" w:rsidP="000C0933">
      <w:pPr>
        <w:spacing w:line="240" w:lineRule="auto"/>
        <w:jc w:val="both"/>
        <w:rPr>
          <w:sz w:val="24"/>
          <w:szCs w:val="24"/>
        </w:rPr>
      </w:pPr>
      <w:r w:rsidRPr="00041E5C">
        <w:rPr>
          <w:b/>
          <w:bCs/>
          <w:color w:val="000000"/>
          <w:sz w:val="24"/>
          <w:szCs w:val="24"/>
        </w:rPr>
        <w:t>Официальные сайты</w:t>
      </w:r>
      <w:r w:rsidRPr="00041E5C">
        <w:rPr>
          <w:color w:val="000000"/>
          <w:sz w:val="24"/>
          <w:szCs w:val="24"/>
        </w:rPr>
        <w:t xml:space="preserve"> – официальный </w:t>
      </w:r>
      <w:proofErr w:type="spellStart"/>
      <w:r w:rsidRPr="00041E5C">
        <w:rPr>
          <w:color w:val="000000"/>
          <w:sz w:val="24"/>
          <w:szCs w:val="24"/>
        </w:rPr>
        <w:t>сайт</w:t>
      </w:r>
      <w:r w:rsidRPr="00041E5C">
        <w:rPr>
          <w:sz w:val="24"/>
          <w:szCs w:val="24"/>
        </w:rPr>
        <w:t>Российской</w:t>
      </w:r>
      <w:proofErr w:type="spellEnd"/>
      <w:r w:rsidRPr="00041E5C">
        <w:rPr>
          <w:sz w:val="24"/>
          <w:szCs w:val="24"/>
        </w:rPr>
        <w:t xml:space="preserve"> Федерации</w:t>
      </w:r>
      <w:r w:rsidRPr="00041E5C">
        <w:rPr>
          <w:color w:val="000000"/>
          <w:sz w:val="24"/>
          <w:szCs w:val="24"/>
        </w:rPr>
        <w:t xml:space="preserve"> в информационно-телекоммуникационной сети Интернет для размещения информации о проведении торгов – </w:t>
      </w:r>
      <w:hyperlink r:id="rId9" w:history="1">
        <w:r w:rsidRPr="00041E5C">
          <w:rPr>
            <w:rStyle w:val="a5"/>
            <w:sz w:val="24"/>
            <w:szCs w:val="24"/>
          </w:rPr>
          <w:t>www.torgi.gov.ru</w:t>
        </w:r>
      </w:hyperlink>
      <w:r w:rsidRPr="00041E5C">
        <w:rPr>
          <w:color w:val="000000"/>
          <w:sz w:val="24"/>
          <w:szCs w:val="24"/>
        </w:rPr>
        <w:t xml:space="preserve"> и </w:t>
      </w:r>
      <w:proofErr w:type="spellStart"/>
      <w:r w:rsidRPr="00041E5C">
        <w:rPr>
          <w:color w:val="000000"/>
          <w:sz w:val="24"/>
          <w:szCs w:val="24"/>
        </w:rPr>
        <w:t>официальныйсайтконцедента</w:t>
      </w:r>
      <w:proofErr w:type="spellEnd"/>
      <w:r w:rsidRPr="00041E5C">
        <w:rPr>
          <w:color w:val="000000"/>
          <w:sz w:val="24"/>
          <w:szCs w:val="24"/>
        </w:rPr>
        <w:t xml:space="preserve"> – </w:t>
      </w:r>
      <w:hyperlink r:id="rId10" w:history="1">
        <w:r w:rsidR="00041E5C" w:rsidRPr="00041E5C">
          <w:rPr>
            <w:rStyle w:val="a5"/>
            <w:sz w:val="24"/>
            <w:szCs w:val="24"/>
            <w:lang w:val="en-US"/>
          </w:rPr>
          <w:t>http</w:t>
        </w:r>
        <w:r w:rsidR="00041E5C" w:rsidRPr="00041E5C">
          <w:rPr>
            <w:rStyle w:val="a5"/>
            <w:sz w:val="24"/>
            <w:szCs w:val="24"/>
          </w:rPr>
          <w:t>://</w:t>
        </w:r>
        <w:r w:rsidR="00041E5C" w:rsidRPr="00041E5C">
          <w:rPr>
            <w:rStyle w:val="a5"/>
            <w:sz w:val="24"/>
            <w:szCs w:val="24"/>
            <w:lang w:val="en-US"/>
          </w:rPr>
          <w:t>www</w:t>
        </w:r>
        <w:r w:rsidR="00041E5C" w:rsidRPr="00041E5C">
          <w:rPr>
            <w:rStyle w:val="a5"/>
            <w:sz w:val="24"/>
            <w:szCs w:val="24"/>
          </w:rPr>
          <w:t>.</w:t>
        </w:r>
        <w:proofErr w:type="spellStart"/>
        <w:r w:rsidR="00041E5C" w:rsidRPr="00041E5C">
          <w:rPr>
            <w:rStyle w:val="a5"/>
            <w:sz w:val="24"/>
            <w:szCs w:val="24"/>
            <w:lang w:val="en-US"/>
          </w:rPr>
          <w:t>olon</w:t>
        </w:r>
        <w:proofErr w:type="spellEnd"/>
        <w:r w:rsidR="00041E5C" w:rsidRPr="00041E5C">
          <w:rPr>
            <w:rStyle w:val="a5"/>
            <w:sz w:val="24"/>
            <w:szCs w:val="24"/>
          </w:rPr>
          <w:t>-</w:t>
        </w:r>
        <w:r w:rsidR="00041E5C" w:rsidRPr="00041E5C">
          <w:rPr>
            <w:rStyle w:val="a5"/>
            <w:sz w:val="24"/>
            <w:szCs w:val="24"/>
            <w:lang w:val="en-US"/>
          </w:rPr>
          <w:t>rayon</w:t>
        </w:r>
        <w:r w:rsidR="00041E5C" w:rsidRPr="00041E5C">
          <w:rPr>
            <w:rStyle w:val="a5"/>
            <w:sz w:val="24"/>
            <w:szCs w:val="24"/>
          </w:rPr>
          <w:t>.</w:t>
        </w:r>
        <w:proofErr w:type="spellStart"/>
        <w:r w:rsidR="00041E5C" w:rsidRPr="00041E5C">
          <w:rPr>
            <w:rStyle w:val="a5"/>
            <w:sz w:val="24"/>
            <w:szCs w:val="24"/>
            <w:lang w:val="en-US"/>
          </w:rPr>
          <w:t>ru</w:t>
        </w:r>
        <w:proofErr w:type="spellEnd"/>
      </w:hyperlink>
      <w:r w:rsidR="00041E5C" w:rsidRPr="00041E5C">
        <w:rPr>
          <w:sz w:val="24"/>
          <w:szCs w:val="24"/>
        </w:rPr>
        <w:t>.</w:t>
      </w:r>
    </w:p>
    <w:p w:rsidR="001F07DB" w:rsidRPr="002539A5" w:rsidRDefault="001F07DB" w:rsidP="000C0933">
      <w:pPr>
        <w:pStyle w:val="Standard"/>
        <w:autoSpaceDE w:val="0"/>
        <w:ind w:firstLine="567"/>
        <w:jc w:val="both"/>
        <w:rPr>
          <w:color w:val="000000"/>
        </w:rPr>
      </w:pPr>
      <w:r w:rsidRPr="002539A5">
        <w:rPr>
          <w:b/>
          <w:bCs/>
          <w:color w:val="000000"/>
          <w:lang w:val="ru-RU"/>
        </w:rPr>
        <w:t xml:space="preserve">Победитель конкурса – </w:t>
      </w:r>
      <w:r w:rsidRPr="002539A5">
        <w:rPr>
          <w:color w:val="000000"/>
          <w:lang w:val="ru-RU"/>
        </w:rPr>
        <w:t>участник конкурса, определенный решением конкурсной комиссии, как представивший в своем конкурсном предложении наилучшие условия в соответствии с критериями конкурса.</w:t>
      </w:r>
    </w:p>
    <w:p w:rsidR="001F07DB" w:rsidRPr="002539A5" w:rsidRDefault="001F07DB" w:rsidP="000C0933">
      <w:pPr>
        <w:pStyle w:val="Standard"/>
        <w:autoSpaceDE w:val="0"/>
        <w:ind w:firstLine="567"/>
        <w:jc w:val="both"/>
        <w:rPr>
          <w:b/>
          <w:bCs/>
          <w:color w:val="000000"/>
          <w:lang w:val="ru-RU"/>
        </w:rPr>
      </w:pPr>
      <w:r w:rsidRPr="002539A5">
        <w:rPr>
          <w:b/>
          <w:bCs/>
          <w:color w:val="000000"/>
          <w:lang w:val="ru-RU"/>
        </w:rPr>
        <w:t xml:space="preserve">Решение о заключении концессионного соглашения – </w:t>
      </w:r>
      <w:proofErr w:type="spellStart"/>
      <w:r w:rsidRPr="002539A5">
        <w:rPr>
          <w:lang w:eastAsia="ru-RU"/>
        </w:rPr>
        <w:t>постановлени</w:t>
      </w:r>
      <w:r w:rsidRPr="002539A5">
        <w:t>е</w:t>
      </w:r>
      <w:proofErr w:type="spellEnd"/>
      <w:r w:rsidR="00041E5C">
        <w:rPr>
          <w:color w:val="000000"/>
          <w:lang w:val="ru-RU"/>
        </w:rPr>
        <w:t>администрации Олонецкого национального муниципального района</w:t>
      </w:r>
      <w:r w:rsidRPr="002539A5">
        <w:rPr>
          <w:b/>
          <w:bCs/>
          <w:color w:val="000000"/>
          <w:lang w:val="ru-RU"/>
        </w:rPr>
        <w:t>.</w:t>
      </w:r>
    </w:p>
    <w:p w:rsidR="001F07DB" w:rsidRPr="002539A5" w:rsidRDefault="001F07DB" w:rsidP="000C0933">
      <w:pPr>
        <w:spacing w:after="0" w:line="240" w:lineRule="auto"/>
        <w:ind w:firstLine="567"/>
        <w:jc w:val="both"/>
        <w:rPr>
          <w:color w:val="000000"/>
          <w:kern w:val="3"/>
          <w:sz w:val="24"/>
          <w:szCs w:val="24"/>
          <w:lang w:eastAsia="ja-JP"/>
        </w:rPr>
      </w:pPr>
      <w:r w:rsidRPr="001014FD">
        <w:rPr>
          <w:b/>
          <w:bCs/>
          <w:color w:val="000000"/>
          <w:kern w:val="3"/>
          <w:sz w:val="24"/>
          <w:szCs w:val="24"/>
          <w:lang w:eastAsia="ja-JP"/>
        </w:rPr>
        <w:lastRenderedPageBreak/>
        <w:t>Система коммунальной инфраструктуры</w:t>
      </w:r>
      <w:r w:rsidRPr="002539A5">
        <w:rPr>
          <w:color w:val="000000"/>
          <w:kern w:val="3"/>
          <w:sz w:val="24"/>
          <w:szCs w:val="24"/>
          <w:lang w:eastAsia="ja-JP"/>
        </w:rPr>
        <w:t xml:space="preserve"> - объекты холодного водоснабжения и  водоотведения, отдельные объекты таких систем.</w:t>
      </w:r>
    </w:p>
    <w:p w:rsidR="001F07DB" w:rsidRDefault="001F07DB" w:rsidP="000C0933">
      <w:pPr>
        <w:pStyle w:val="Standard"/>
        <w:autoSpaceDE w:val="0"/>
        <w:ind w:firstLine="567"/>
        <w:jc w:val="both"/>
        <w:rPr>
          <w:color w:val="000000"/>
          <w:lang w:val="ru-RU"/>
        </w:rPr>
      </w:pPr>
      <w:r w:rsidRPr="002539A5">
        <w:rPr>
          <w:b/>
          <w:bCs/>
          <w:color w:val="000000"/>
          <w:lang w:val="ru-RU"/>
        </w:rPr>
        <w:t xml:space="preserve">Участник конкурса </w:t>
      </w:r>
      <w:r w:rsidRPr="002539A5">
        <w:rPr>
          <w:color w:val="000000"/>
          <w:lang w:val="ru-RU"/>
        </w:rPr>
        <w:t>– заявитель, в отношении которого конкурсной комиссией по результатам проведения предварительного отбора принято решение о его допуске к дальнейшему участию в конкурсе и который вправе направить в конкурсную комиссию свое конкурсное предложение в сроки, установленные конкурсной документацией.</w:t>
      </w:r>
    </w:p>
    <w:p w:rsidR="001F07DB" w:rsidRPr="002539A5" w:rsidRDefault="001F07DB" w:rsidP="000C0933">
      <w:pPr>
        <w:pStyle w:val="Standard"/>
        <w:autoSpaceDE w:val="0"/>
        <w:ind w:firstLine="567"/>
        <w:jc w:val="both"/>
        <w:rPr>
          <w:color w:val="000000"/>
          <w:lang w:val="ru-RU"/>
        </w:rPr>
      </w:pPr>
      <w:r w:rsidRPr="00B5235C">
        <w:rPr>
          <w:color w:val="000000"/>
          <w:lang w:val="ru-RU"/>
        </w:rPr>
        <w:t>Если иное специально не оговорено, используемые в Конкурсной документации термины, начинающиеся с заглавной буквы, имеют значения, определенные в настоящем разделе.</w:t>
      </w:r>
    </w:p>
    <w:p w:rsidR="001F07DB" w:rsidRPr="00B42D57" w:rsidRDefault="001F07DB" w:rsidP="002539A5">
      <w:pPr>
        <w:pStyle w:val="Standard"/>
        <w:autoSpaceDE w:val="0"/>
        <w:ind w:firstLine="567"/>
        <w:jc w:val="both"/>
        <w:rPr>
          <w:lang w:val="ru-RU"/>
        </w:rPr>
      </w:pPr>
    </w:p>
    <w:p w:rsidR="001F07DB" w:rsidRPr="00D15879" w:rsidRDefault="001F07DB" w:rsidP="00D15879">
      <w:pPr>
        <w:pStyle w:val="1"/>
        <w:tabs>
          <w:tab w:val="left" w:pos="1134"/>
        </w:tabs>
        <w:spacing w:before="0" w:line="240" w:lineRule="auto"/>
        <w:ind w:left="0" w:firstLine="567"/>
        <w:jc w:val="both"/>
        <w:rPr>
          <w:sz w:val="24"/>
          <w:szCs w:val="24"/>
          <w:lang w:eastAsia="ru-RU"/>
        </w:rPr>
      </w:pPr>
      <w:bookmarkStart w:id="7" w:name="_Toc422737098"/>
      <w:r w:rsidRPr="00D15879">
        <w:rPr>
          <w:sz w:val="24"/>
          <w:szCs w:val="24"/>
          <w:lang w:eastAsia="ru-RU"/>
        </w:rPr>
        <w:t>Условия Конкурса.</w:t>
      </w:r>
      <w:bookmarkEnd w:id="4"/>
      <w:bookmarkEnd w:id="5"/>
      <w:bookmarkEnd w:id="6"/>
      <w:bookmarkEnd w:id="7"/>
    </w:p>
    <w:p w:rsidR="001F07DB" w:rsidRPr="00D15879" w:rsidRDefault="001F07DB" w:rsidP="00D15879">
      <w:pPr>
        <w:widowControl w:val="0"/>
        <w:numPr>
          <w:ilvl w:val="1"/>
          <w:numId w:val="33"/>
        </w:numPr>
        <w:tabs>
          <w:tab w:val="num" w:pos="792"/>
        </w:tabs>
        <w:spacing w:after="0" w:line="240" w:lineRule="auto"/>
        <w:ind w:left="0" w:firstLine="567"/>
        <w:jc w:val="both"/>
        <w:rPr>
          <w:color w:val="000000"/>
          <w:sz w:val="24"/>
          <w:szCs w:val="24"/>
        </w:rPr>
      </w:pPr>
      <w:bookmarkStart w:id="8" w:name="_Toc394564813"/>
      <w:bookmarkStart w:id="9" w:name="_Toc394565232"/>
      <w:bookmarkStart w:id="10" w:name="_Toc394996111"/>
      <w:bookmarkStart w:id="11" w:name="_Toc422737101"/>
      <w:r w:rsidRPr="00D15879">
        <w:rPr>
          <w:color w:val="000000"/>
          <w:sz w:val="24"/>
          <w:szCs w:val="24"/>
        </w:rPr>
        <w:t xml:space="preserve">Условия Конкурса определены в проекте Концессионного соглашения,  указанного в Приложении № 1 к Конкурсной документации. </w:t>
      </w:r>
    </w:p>
    <w:p w:rsidR="001F07DB" w:rsidRPr="00D15879" w:rsidRDefault="001F07DB" w:rsidP="00D15879">
      <w:pPr>
        <w:pStyle w:val="Standard"/>
        <w:autoSpaceDE w:val="0"/>
        <w:ind w:firstLine="567"/>
        <w:rPr>
          <w:b/>
          <w:bCs/>
          <w:color w:val="000000"/>
          <w:lang w:val="ru-RU"/>
        </w:rPr>
      </w:pPr>
    </w:p>
    <w:p w:rsidR="001F07DB" w:rsidRPr="00D15879" w:rsidRDefault="001F07DB" w:rsidP="00D15879">
      <w:pPr>
        <w:pStyle w:val="Standard"/>
        <w:numPr>
          <w:ilvl w:val="0"/>
          <w:numId w:val="33"/>
        </w:numPr>
        <w:autoSpaceDE w:val="0"/>
        <w:ind w:left="0" w:firstLine="567"/>
        <w:rPr>
          <w:b/>
          <w:bCs/>
          <w:color w:val="000000"/>
          <w:lang w:val="ru-RU"/>
        </w:rPr>
      </w:pPr>
      <w:r w:rsidRPr="00D15879">
        <w:rPr>
          <w:b/>
          <w:bCs/>
          <w:color w:val="000000"/>
          <w:lang w:val="ru-RU"/>
        </w:rPr>
        <w:t>Состав и описание объекта Концессионного соглашения и иного имущества</w:t>
      </w:r>
    </w:p>
    <w:p w:rsidR="001F07DB" w:rsidRPr="00D15879" w:rsidRDefault="001F07DB" w:rsidP="00D15879">
      <w:pPr>
        <w:pStyle w:val="Standard"/>
        <w:numPr>
          <w:ilvl w:val="1"/>
          <w:numId w:val="33"/>
        </w:numPr>
        <w:tabs>
          <w:tab w:val="num" w:pos="792"/>
        </w:tabs>
        <w:autoSpaceDE w:val="0"/>
        <w:ind w:left="0" w:firstLine="567"/>
        <w:jc w:val="both"/>
        <w:rPr>
          <w:color w:val="000000"/>
        </w:rPr>
      </w:pPr>
      <w:proofErr w:type="spellStart"/>
      <w:r w:rsidRPr="00D15879">
        <w:rPr>
          <w:color w:val="000000"/>
        </w:rPr>
        <w:t>Состав</w:t>
      </w:r>
      <w:proofErr w:type="spellEnd"/>
      <w:r w:rsidRPr="00D15879">
        <w:rPr>
          <w:color w:val="000000"/>
        </w:rPr>
        <w:t xml:space="preserve"> и </w:t>
      </w:r>
      <w:proofErr w:type="spellStart"/>
      <w:r w:rsidRPr="00D15879">
        <w:rPr>
          <w:color w:val="000000"/>
        </w:rPr>
        <w:t>описание</w:t>
      </w:r>
      <w:proofErr w:type="spellEnd"/>
      <w:r w:rsidRPr="00D15879">
        <w:rPr>
          <w:color w:val="000000"/>
        </w:rPr>
        <w:t xml:space="preserve">, </w:t>
      </w:r>
      <w:r w:rsidRPr="00D15879">
        <w:rPr>
          <w:color w:val="000000"/>
          <w:lang w:val="ru-RU"/>
        </w:rPr>
        <w:t>в том числе</w:t>
      </w:r>
      <w:proofErr w:type="spellStart"/>
      <w:r w:rsidRPr="00D15879">
        <w:rPr>
          <w:color w:val="000000"/>
        </w:rPr>
        <w:t>технико-экономическиепоказатели</w:t>
      </w:r>
      <w:proofErr w:type="spellEnd"/>
      <w:r w:rsidRPr="00D15879">
        <w:rPr>
          <w:color w:val="000000"/>
          <w:lang w:val="ru-RU"/>
        </w:rPr>
        <w:t xml:space="preserve">, объекта Концессионного соглашения и иного имущества, передаваемого </w:t>
      </w:r>
      <w:proofErr w:type="spellStart"/>
      <w:r w:rsidRPr="00D15879">
        <w:rPr>
          <w:color w:val="000000"/>
          <w:lang w:val="ru-RU"/>
        </w:rPr>
        <w:t>Концедентом</w:t>
      </w:r>
      <w:proofErr w:type="spellEnd"/>
      <w:r w:rsidRPr="00D15879">
        <w:rPr>
          <w:color w:val="000000"/>
          <w:lang w:val="ru-RU"/>
        </w:rPr>
        <w:t xml:space="preserve"> Концессионеру по Концессионному соглашению </w:t>
      </w:r>
      <w:proofErr w:type="spellStart"/>
      <w:r w:rsidRPr="00D15879">
        <w:rPr>
          <w:color w:val="000000"/>
        </w:rPr>
        <w:t>приведены</w:t>
      </w:r>
      <w:proofErr w:type="spellEnd"/>
      <w:r w:rsidRPr="00D15879">
        <w:rPr>
          <w:color w:val="000000"/>
        </w:rPr>
        <w:t xml:space="preserve"> в </w:t>
      </w:r>
      <w:proofErr w:type="spellStart"/>
      <w:r w:rsidRPr="00D15879">
        <w:rPr>
          <w:color w:val="000000"/>
        </w:rPr>
        <w:t>проектеКонцессионногосоглашения</w:t>
      </w:r>
      <w:proofErr w:type="spellEnd"/>
      <w:r w:rsidR="00493602">
        <w:rPr>
          <w:color w:val="000000"/>
          <w:lang w:val="ru-RU"/>
        </w:rPr>
        <w:t xml:space="preserve"> (Приложение № 1</w:t>
      </w:r>
      <w:r w:rsidRPr="00D15879">
        <w:rPr>
          <w:color w:val="000000"/>
          <w:lang w:val="ru-RU"/>
        </w:rPr>
        <w:t xml:space="preserve"> к Концессионному соглашению</w:t>
      </w:r>
      <w:r w:rsidR="00493602">
        <w:rPr>
          <w:color w:val="000000"/>
          <w:lang w:val="ru-RU"/>
        </w:rPr>
        <w:t xml:space="preserve"> - </w:t>
      </w:r>
      <w:hyperlink r:id="rId11" w:history="1">
        <w:r w:rsidRPr="00D15879">
          <w:rPr>
            <w:rStyle w:val="a5"/>
            <w:color w:val="000000"/>
            <w:lang w:val="ru-RU"/>
          </w:rPr>
          <w:t>П</w:t>
        </w:r>
        <w:proofErr w:type="spellStart"/>
        <w:r w:rsidRPr="00D15879">
          <w:rPr>
            <w:rStyle w:val="a5"/>
            <w:color w:val="000000"/>
          </w:rPr>
          <w:t>риложени</w:t>
        </w:r>
        <w:proofErr w:type="spellEnd"/>
        <w:r w:rsidRPr="00D15879">
          <w:rPr>
            <w:rStyle w:val="a5"/>
            <w:color w:val="000000"/>
            <w:lang w:val="ru-RU"/>
          </w:rPr>
          <w:t>е</w:t>
        </w:r>
        <w:r w:rsidRPr="00D15879">
          <w:rPr>
            <w:rStyle w:val="a5"/>
            <w:color w:val="000000"/>
          </w:rPr>
          <w:t xml:space="preserve"> №</w:t>
        </w:r>
        <w:r w:rsidRPr="00D15879">
          <w:rPr>
            <w:rStyle w:val="a5"/>
            <w:color w:val="000000"/>
            <w:lang w:val="ru-RU"/>
          </w:rPr>
          <w:t xml:space="preserve">1 </w:t>
        </w:r>
        <w:r w:rsidRPr="00D15879">
          <w:rPr>
            <w:rStyle w:val="a5"/>
            <w:color w:val="000000"/>
          </w:rPr>
          <w:t xml:space="preserve">к </w:t>
        </w:r>
        <w:proofErr w:type="spellStart"/>
        <w:r w:rsidRPr="00D15879">
          <w:rPr>
            <w:rStyle w:val="a5"/>
            <w:color w:val="000000"/>
          </w:rPr>
          <w:t>Конкурснойдокументации</w:t>
        </w:r>
        <w:proofErr w:type="spellEnd"/>
      </w:hyperlink>
      <w:r w:rsidRPr="00D15879">
        <w:rPr>
          <w:color w:val="000000"/>
        </w:rPr>
        <w:t>).</w:t>
      </w:r>
    </w:p>
    <w:p w:rsidR="001F07DB" w:rsidRPr="00D15879" w:rsidRDefault="001F07DB" w:rsidP="00D15879">
      <w:pPr>
        <w:pStyle w:val="Standard"/>
        <w:autoSpaceDE w:val="0"/>
        <w:ind w:firstLine="567"/>
        <w:rPr>
          <w:b/>
          <w:bCs/>
          <w:color w:val="000000"/>
          <w:lang w:val="ru-RU"/>
        </w:rPr>
      </w:pPr>
    </w:p>
    <w:p w:rsidR="001F07DB" w:rsidRPr="00D15879" w:rsidRDefault="001F07DB" w:rsidP="00D15879">
      <w:pPr>
        <w:pStyle w:val="Standard"/>
        <w:numPr>
          <w:ilvl w:val="0"/>
          <w:numId w:val="33"/>
        </w:numPr>
        <w:autoSpaceDE w:val="0"/>
        <w:ind w:left="0" w:firstLine="567"/>
        <w:rPr>
          <w:b/>
          <w:bCs/>
          <w:color w:val="000000"/>
          <w:lang w:val="ru-RU"/>
        </w:rPr>
      </w:pPr>
      <w:r w:rsidRPr="00D15879">
        <w:rPr>
          <w:b/>
          <w:bCs/>
          <w:color w:val="000000"/>
          <w:lang w:val="ru-RU"/>
        </w:rPr>
        <w:t>Требования,  в соответствии с которыми проводится предварительный отбор Участников конкурса</w:t>
      </w:r>
    </w:p>
    <w:p w:rsidR="001F07DB" w:rsidRPr="00D15879" w:rsidRDefault="001F07DB" w:rsidP="00D15879">
      <w:pPr>
        <w:pStyle w:val="Standard"/>
        <w:numPr>
          <w:ilvl w:val="1"/>
          <w:numId w:val="33"/>
        </w:numPr>
        <w:tabs>
          <w:tab w:val="num" w:pos="792"/>
        </w:tabs>
        <w:autoSpaceDE w:val="0"/>
        <w:ind w:left="0" w:firstLine="567"/>
        <w:jc w:val="both"/>
        <w:rPr>
          <w:color w:val="000000"/>
          <w:lang w:val="ru-RU"/>
        </w:rPr>
      </w:pPr>
      <w:r w:rsidRPr="00D15879">
        <w:rPr>
          <w:lang w:val="ru-RU"/>
        </w:rPr>
        <w:t>К Заявителю предъявляются следующие требования, в соответствии с которыми проводится предварительный отбор Участников конкурса:</w:t>
      </w:r>
    </w:p>
    <w:p w:rsidR="001F07DB" w:rsidRPr="00D15879" w:rsidRDefault="001F07DB" w:rsidP="00D15879">
      <w:pPr>
        <w:tabs>
          <w:tab w:val="num" w:pos="792"/>
        </w:tabs>
        <w:autoSpaceDE w:val="0"/>
        <w:autoSpaceDN w:val="0"/>
        <w:adjustRightInd w:val="0"/>
        <w:spacing w:after="0" w:line="240" w:lineRule="auto"/>
        <w:ind w:firstLine="567"/>
        <w:jc w:val="both"/>
        <w:rPr>
          <w:color w:val="000000"/>
          <w:sz w:val="24"/>
          <w:szCs w:val="24"/>
        </w:rPr>
      </w:pPr>
      <w:r w:rsidRPr="00D15879">
        <w:rPr>
          <w:color w:val="000000"/>
          <w:sz w:val="24"/>
          <w:szCs w:val="24"/>
        </w:rPr>
        <w:t>3.1.1. Заявителем является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1F07DB" w:rsidRPr="00D15879" w:rsidRDefault="001F07DB" w:rsidP="00D15879">
      <w:pPr>
        <w:tabs>
          <w:tab w:val="num" w:pos="792"/>
        </w:tabs>
        <w:autoSpaceDE w:val="0"/>
        <w:autoSpaceDN w:val="0"/>
        <w:adjustRightInd w:val="0"/>
        <w:spacing w:after="0" w:line="240" w:lineRule="auto"/>
        <w:ind w:firstLine="567"/>
        <w:jc w:val="both"/>
        <w:rPr>
          <w:color w:val="000000"/>
          <w:sz w:val="24"/>
          <w:szCs w:val="24"/>
        </w:rPr>
      </w:pPr>
      <w:r w:rsidRPr="00D15879">
        <w:rPr>
          <w:color w:val="000000"/>
          <w:sz w:val="24"/>
          <w:szCs w:val="24"/>
        </w:rPr>
        <w:t>3.1.2. Отсутствует решение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1F07DB" w:rsidRPr="00D15879" w:rsidRDefault="001F07DB" w:rsidP="00D15879">
      <w:pPr>
        <w:pStyle w:val="Standard"/>
        <w:autoSpaceDE w:val="0"/>
        <w:ind w:firstLine="567"/>
        <w:jc w:val="both"/>
        <w:rPr>
          <w:color w:val="000000"/>
        </w:rPr>
      </w:pPr>
      <w:r w:rsidRPr="00D15879">
        <w:rPr>
          <w:color w:val="000000"/>
        </w:rPr>
        <w:t xml:space="preserve">3.1.3. </w:t>
      </w:r>
      <w:proofErr w:type="spellStart"/>
      <w:r w:rsidRPr="00D15879">
        <w:rPr>
          <w:color w:val="000000"/>
        </w:rPr>
        <w:t>Отсутствуетрешение</w:t>
      </w:r>
      <w:proofErr w:type="spellEnd"/>
      <w:r w:rsidRPr="00D15879">
        <w:rPr>
          <w:color w:val="000000"/>
        </w:rPr>
        <w:t xml:space="preserve"> о </w:t>
      </w:r>
      <w:proofErr w:type="spellStart"/>
      <w:r w:rsidRPr="00D15879">
        <w:rPr>
          <w:color w:val="000000"/>
        </w:rPr>
        <w:t>признании</w:t>
      </w:r>
      <w:proofErr w:type="spellEnd"/>
      <w:r w:rsidR="00A478BE">
        <w:rPr>
          <w:color w:val="000000"/>
          <w:lang w:val="ru-RU"/>
        </w:rPr>
        <w:t xml:space="preserve"> </w:t>
      </w:r>
      <w:proofErr w:type="spellStart"/>
      <w:r w:rsidRPr="00D15879">
        <w:rPr>
          <w:color w:val="000000"/>
        </w:rPr>
        <w:t>Заявителя</w:t>
      </w:r>
      <w:proofErr w:type="spellEnd"/>
      <w:r w:rsidR="00A478BE">
        <w:rPr>
          <w:color w:val="000000"/>
          <w:lang w:val="ru-RU"/>
        </w:rPr>
        <w:t xml:space="preserve"> </w:t>
      </w:r>
      <w:bookmarkStart w:id="12" w:name="_GoBack"/>
      <w:bookmarkEnd w:id="12"/>
      <w:proofErr w:type="spellStart"/>
      <w:r w:rsidRPr="00D15879">
        <w:rPr>
          <w:color w:val="000000"/>
        </w:rPr>
        <w:t>банкротомилиоботкрытии</w:t>
      </w:r>
      <w:proofErr w:type="spellEnd"/>
      <w:r w:rsidRPr="00D15879">
        <w:rPr>
          <w:color w:val="000000"/>
        </w:rPr>
        <w:t xml:space="preserve"> в </w:t>
      </w:r>
      <w:proofErr w:type="spellStart"/>
      <w:r w:rsidRPr="00D15879">
        <w:rPr>
          <w:color w:val="000000"/>
        </w:rPr>
        <w:t>отношениинегоконкурсногопроизводства</w:t>
      </w:r>
      <w:proofErr w:type="spellEnd"/>
      <w:r w:rsidRPr="00D15879">
        <w:rPr>
          <w:color w:val="000000"/>
        </w:rPr>
        <w:t>.</w:t>
      </w:r>
    </w:p>
    <w:p w:rsidR="001F07DB" w:rsidRPr="00E21C5E" w:rsidRDefault="001F07DB" w:rsidP="00E21C5E">
      <w:pPr>
        <w:pStyle w:val="Standard"/>
        <w:numPr>
          <w:ilvl w:val="1"/>
          <w:numId w:val="33"/>
        </w:numPr>
        <w:tabs>
          <w:tab w:val="num" w:pos="792"/>
        </w:tabs>
        <w:autoSpaceDE w:val="0"/>
        <w:ind w:left="0" w:firstLine="567"/>
        <w:jc w:val="both"/>
        <w:rPr>
          <w:color w:val="000000"/>
        </w:rPr>
      </w:pPr>
      <w:r w:rsidRPr="00E21C5E">
        <w:rPr>
          <w:color w:val="000000"/>
          <w:lang w:val="ru-RU"/>
        </w:rPr>
        <w:t xml:space="preserve">В обеспечение исполнения обязательства по заключению Концессионного соглашения Заявитель вносит Задаток в размере и порядке, </w:t>
      </w:r>
      <w:proofErr w:type="gramStart"/>
      <w:r w:rsidRPr="00E21C5E">
        <w:rPr>
          <w:color w:val="000000"/>
          <w:lang w:val="ru-RU"/>
        </w:rPr>
        <w:t>указанных</w:t>
      </w:r>
      <w:proofErr w:type="gramEnd"/>
      <w:r w:rsidRPr="00E21C5E">
        <w:rPr>
          <w:color w:val="000000"/>
          <w:lang w:val="ru-RU"/>
        </w:rPr>
        <w:t xml:space="preserve"> в разделе 12 Конкурсной документации.</w:t>
      </w:r>
    </w:p>
    <w:p w:rsidR="001F07DB" w:rsidRPr="00E21C5E" w:rsidRDefault="001F07DB" w:rsidP="00E21C5E">
      <w:pPr>
        <w:pStyle w:val="Standard"/>
        <w:numPr>
          <w:ilvl w:val="1"/>
          <w:numId w:val="33"/>
        </w:numPr>
        <w:tabs>
          <w:tab w:val="num" w:pos="792"/>
        </w:tabs>
        <w:autoSpaceDE w:val="0"/>
        <w:ind w:left="0" w:firstLine="567"/>
        <w:jc w:val="both"/>
        <w:rPr>
          <w:lang w:val="ru-RU"/>
        </w:rPr>
      </w:pPr>
      <w:r w:rsidRPr="00E21C5E">
        <w:rPr>
          <w:lang w:val="ru-RU"/>
        </w:rPr>
        <w:t>Уступка или иная передача прав и обязанностей Заявителя или Участника Конкурса другому лицу либо другому Заявителю или Участнику Конкурса не допускается.</w:t>
      </w:r>
    </w:p>
    <w:p w:rsidR="001F07DB" w:rsidRPr="00E21C5E" w:rsidRDefault="001F07DB" w:rsidP="00E21C5E">
      <w:pPr>
        <w:pStyle w:val="Standard"/>
        <w:numPr>
          <w:ilvl w:val="1"/>
          <w:numId w:val="33"/>
        </w:numPr>
        <w:tabs>
          <w:tab w:val="num" w:pos="792"/>
        </w:tabs>
        <w:autoSpaceDE w:val="0"/>
        <w:ind w:left="0" w:firstLine="567"/>
        <w:jc w:val="both"/>
        <w:rPr>
          <w:lang w:val="ru-RU"/>
        </w:rPr>
      </w:pPr>
      <w:r w:rsidRPr="00E21C5E">
        <w:rPr>
          <w:lang w:val="ru-RU"/>
        </w:rPr>
        <w:t>В случае</w:t>
      </w:r>
      <w:proofErr w:type="gramStart"/>
      <w:r w:rsidRPr="00E21C5E">
        <w:rPr>
          <w:lang w:val="ru-RU"/>
        </w:rPr>
        <w:t>,</w:t>
      </w:r>
      <w:proofErr w:type="gramEnd"/>
      <w:r w:rsidRPr="00E21C5E">
        <w:rPr>
          <w:lang w:val="ru-RU"/>
        </w:rPr>
        <w:t xml:space="preserve"> если Заявителем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требованиям, установленным настоящим разделом, должно соответствовать каждое юридическое лицо – участник указанного простого товарищества.</w:t>
      </w:r>
    </w:p>
    <w:p w:rsidR="001F07DB" w:rsidRPr="00E21C5E" w:rsidRDefault="001F07DB" w:rsidP="00E21C5E">
      <w:pPr>
        <w:pStyle w:val="Standard"/>
        <w:autoSpaceDE w:val="0"/>
        <w:ind w:firstLine="567"/>
        <w:jc w:val="both"/>
        <w:rPr>
          <w:lang w:val="ru-RU"/>
        </w:rPr>
      </w:pPr>
    </w:p>
    <w:p w:rsidR="001F07DB" w:rsidRPr="00E21C5E" w:rsidRDefault="001F07DB" w:rsidP="00E21C5E">
      <w:pPr>
        <w:pStyle w:val="Standard"/>
        <w:numPr>
          <w:ilvl w:val="0"/>
          <w:numId w:val="33"/>
        </w:numPr>
        <w:autoSpaceDE w:val="0"/>
        <w:ind w:left="0" w:firstLine="567"/>
        <w:rPr>
          <w:b/>
          <w:bCs/>
          <w:color w:val="000000"/>
          <w:lang w:val="ru-RU"/>
        </w:rPr>
      </w:pPr>
      <w:r w:rsidRPr="00E21C5E">
        <w:rPr>
          <w:b/>
          <w:bCs/>
          <w:color w:val="000000"/>
          <w:lang w:val="ru-RU"/>
        </w:rPr>
        <w:t xml:space="preserve">Критерии Конкурса </w:t>
      </w:r>
    </w:p>
    <w:p w:rsidR="001F07DB" w:rsidRPr="00E21C5E" w:rsidRDefault="001F07DB" w:rsidP="00E21C5E">
      <w:pPr>
        <w:pStyle w:val="Standard"/>
        <w:numPr>
          <w:ilvl w:val="1"/>
          <w:numId w:val="33"/>
        </w:numPr>
        <w:tabs>
          <w:tab w:val="num" w:pos="792"/>
        </w:tabs>
        <w:autoSpaceDE w:val="0"/>
        <w:ind w:left="0" w:firstLine="567"/>
        <w:jc w:val="both"/>
        <w:rPr>
          <w:color w:val="000000"/>
        </w:rPr>
      </w:pPr>
      <w:r w:rsidRPr="00E21C5E">
        <w:rPr>
          <w:color w:val="000000"/>
          <w:lang w:val="ru-RU"/>
        </w:rPr>
        <w:t>Критерии Конкурса и</w:t>
      </w:r>
      <w:r w:rsidR="00A478BE">
        <w:rPr>
          <w:color w:val="000000"/>
          <w:lang w:val="ru-RU"/>
        </w:rPr>
        <w:t xml:space="preserve"> </w:t>
      </w:r>
      <w:r w:rsidRPr="00E21C5E">
        <w:rPr>
          <w:color w:val="000000"/>
          <w:lang w:val="ru-RU"/>
        </w:rPr>
        <w:t>предельные (минимальные и (или) максимальные) значения критериев Конкурса установлены в соответствии с Решением о заключении Концессионного соглашения и указаны в Приложении № 3 к Конкурсной документации.</w:t>
      </w:r>
    </w:p>
    <w:p w:rsidR="001F07DB" w:rsidRDefault="001F07DB" w:rsidP="00E21C5E">
      <w:pPr>
        <w:spacing w:after="0" w:line="240" w:lineRule="auto"/>
        <w:ind w:firstLine="567"/>
        <w:jc w:val="both"/>
        <w:rPr>
          <w:b/>
          <w:bCs/>
          <w:sz w:val="24"/>
          <w:szCs w:val="24"/>
          <w:lang w:eastAsia="ru-RU"/>
        </w:rPr>
      </w:pPr>
    </w:p>
    <w:p w:rsidR="001F07DB" w:rsidRPr="00E21C5E" w:rsidRDefault="001F07DB" w:rsidP="00E21C5E">
      <w:pPr>
        <w:spacing w:after="0" w:line="240" w:lineRule="auto"/>
        <w:ind w:firstLine="567"/>
        <w:jc w:val="both"/>
        <w:rPr>
          <w:b/>
          <w:bCs/>
          <w:sz w:val="24"/>
          <w:szCs w:val="24"/>
          <w:lang w:eastAsia="ru-RU"/>
        </w:rPr>
      </w:pPr>
      <w:r w:rsidRPr="00E21C5E">
        <w:rPr>
          <w:b/>
          <w:bCs/>
          <w:sz w:val="24"/>
          <w:szCs w:val="24"/>
          <w:lang w:eastAsia="ru-RU"/>
        </w:rPr>
        <w:t>5.</w:t>
      </w:r>
      <w:r w:rsidRPr="00E21C5E">
        <w:rPr>
          <w:b/>
          <w:bCs/>
          <w:sz w:val="24"/>
          <w:szCs w:val="24"/>
          <w:lang w:eastAsia="ru-RU"/>
        </w:rPr>
        <w:tab/>
        <w:t>Перечень документов и материалов, представляемых Заявителями и Участниками конкурса</w:t>
      </w:r>
    </w:p>
    <w:p w:rsidR="001F07DB" w:rsidRPr="00283B12" w:rsidRDefault="001F07DB" w:rsidP="003320D3">
      <w:pPr>
        <w:spacing w:after="0" w:line="240" w:lineRule="auto"/>
        <w:ind w:firstLine="567"/>
        <w:jc w:val="both"/>
        <w:rPr>
          <w:sz w:val="24"/>
          <w:szCs w:val="24"/>
          <w:lang w:eastAsia="ru-RU"/>
        </w:rPr>
      </w:pPr>
      <w:bookmarkStart w:id="13" w:name="_Toc394564815"/>
      <w:bookmarkStart w:id="14" w:name="_Toc394565234"/>
      <w:bookmarkStart w:id="15" w:name="_Toc394996113"/>
      <w:bookmarkStart w:id="16" w:name="_Toc422737103"/>
      <w:bookmarkEnd w:id="8"/>
      <w:bookmarkEnd w:id="9"/>
      <w:bookmarkEnd w:id="10"/>
      <w:bookmarkEnd w:id="11"/>
      <w:r w:rsidRPr="00283B12">
        <w:rPr>
          <w:sz w:val="24"/>
          <w:szCs w:val="24"/>
          <w:lang w:eastAsia="ru-RU"/>
        </w:rPr>
        <w:t>Для участия в предварительном отборе Участников конкурса Заявитель представляет в Конкурсную комиссию следующие документы и материалы:</w:t>
      </w:r>
    </w:p>
    <w:p w:rsidR="001F07DB" w:rsidRPr="00283B12" w:rsidRDefault="001F07DB" w:rsidP="003320D3">
      <w:pPr>
        <w:spacing w:after="0" w:line="240" w:lineRule="auto"/>
        <w:ind w:firstLine="567"/>
        <w:jc w:val="both"/>
        <w:rPr>
          <w:sz w:val="24"/>
          <w:szCs w:val="24"/>
          <w:lang w:eastAsia="ru-RU"/>
        </w:rPr>
      </w:pPr>
      <w:r>
        <w:rPr>
          <w:sz w:val="24"/>
          <w:szCs w:val="24"/>
          <w:lang w:eastAsia="ru-RU"/>
        </w:rPr>
        <w:t>5</w:t>
      </w:r>
      <w:r w:rsidRPr="00283B12">
        <w:rPr>
          <w:sz w:val="24"/>
          <w:szCs w:val="24"/>
          <w:lang w:eastAsia="ru-RU"/>
        </w:rPr>
        <w:t>.1.1.</w:t>
      </w:r>
      <w:r w:rsidRPr="00283B12">
        <w:rPr>
          <w:sz w:val="24"/>
          <w:szCs w:val="24"/>
          <w:lang w:eastAsia="ru-RU"/>
        </w:rPr>
        <w:tab/>
        <w:t xml:space="preserve">Заявка, составленная в соответствии с требованиями, указанными в разделе </w:t>
      </w:r>
      <w:r w:rsidR="00650588">
        <w:rPr>
          <w:sz w:val="24"/>
          <w:szCs w:val="24"/>
          <w:lang w:eastAsia="ru-RU"/>
        </w:rPr>
        <w:t>7</w:t>
      </w:r>
      <w:r w:rsidRPr="00283B12">
        <w:rPr>
          <w:sz w:val="24"/>
          <w:szCs w:val="24"/>
          <w:lang w:eastAsia="ru-RU"/>
        </w:rPr>
        <w:t xml:space="preserve"> Конкурсной документации; </w:t>
      </w:r>
    </w:p>
    <w:p w:rsidR="001F07DB" w:rsidRPr="00283B12" w:rsidRDefault="001F07DB" w:rsidP="003320D3">
      <w:pPr>
        <w:spacing w:after="0" w:line="240" w:lineRule="auto"/>
        <w:ind w:firstLine="567"/>
        <w:jc w:val="both"/>
        <w:rPr>
          <w:sz w:val="24"/>
          <w:szCs w:val="24"/>
          <w:lang w:eastAsia="ru-RU"/>
        </w:rPr>
      </w:pPr>
      <w:proofErr w:type="gramStart"/>
      <w:r>
        <w:rPr>
          <w:sz w:val="24"/>
          <w:szCs w:val="24"/>
          <w:lang w:eastAsia="ru-RU"/>
        </w:rPr>
        <w:t>5</w:t>
      </w:r>
      <w:r w:rsidR="00EB76B8">
        <w:rPr>
          <w:sz w:val="24"/>
          <w:szCs w:val="24"/>
          <w:lang w:eastAsia="ru-RU"/>
        </w:rPr>
        <w:t>.1.2</w:t>
      </w:r>
      <w:r w:rsidRPr="00283B12">
        <w:rPr>
          <w:sz w:val="24"/>
          <w:szCs w:val="24"/>
          <w:lang w:eastAsia="ru-RU"/>
        </w:rPr>
        <w:t>.</w:t>
      </w:r>
      <w:r w:rsidRPr="00283B12">
        <w:rPr>
          <w:sz w:val="24"/>
          <w:szCs w:val="24"/>
          <w:lang w:eastAsia="ru-RU"/>
        </w:rPr>
        <w:tab/>
        <w:t xml:space="preserve">для индивидуального предпринимателя или российского юридического лица – оригинал или нотариально заверенная копия выписки из Единого государственного реестра юридических лиц (индивидуальных предпринимателей) (далее – ЕГРЮЛ), для иностранного юридического лица – оригинал или копия документа, подтверждающего надлежащую (в соответствии с личным законом указанного юридического лица) регистрацию органом публичной </w:t>
      </w:r>
      <w:r w:rsidRPr="00283B12">
        <w:rPr>
          <w:sz w:val="24"/>
          <w:szCs w:val="24"/>
          <w:lang w:eastAsia="ru-RU"/>
        </w:rPr>
        <w:lastRenderedPageBreak/>
        <w:t>власти создания, реорганизации указанного юридического лица, внесения изменений в его учредительные документы и иных подлежащих</w:t>
      </w:r>
      <w:proofErr w:type="gramEnd"/>
      <w:r w:rsidRPr="00283B12">
        <w:rPr>
          <w:sz w:val="24"/>
          <w:szCs w:val="24"/>
          <w:lang w:eastAsia="ru-RU"/>
        </w:rPr>
        <w:t xml:space="preserve"> регистрации действий, надлежащим образом удостоверенный и имеющий в качестве приложения заверенный перевод на русский язык указанного документа. При этом дата выдачи выписки или иного документа, указанного в настоящем подпункте, должна быть не ранее чем за шесть месяцев до дня опубликования сообщения о проведении Конкурса; </w:t>
      </w:r>
    </w:p>
    <w:p w:rsidR="001F07DB" w:rsidRPr="00283B12" w:rsidRDefault="001F07DB" w:rsidP="003320D3">
      <w:pPr>
        <w:spacing w:after="0" w:line="240" w:lineRule="auto"/>
        <w:ind w:firstLine="567"/>
        <w:jc w:val="both"/>
        <w:rPr>
          <w:sz w:val="24"/>
          <w:szCs w:val="24"/>
          <w:lang w:eastAsia="ru-RU"/>
        </w:rPr>
      </w:pPr>
      <w:proofErr w:type="gramStart"/>
      <w:r>
        <w:rPr>
          <w:sz w:val="24"/>
          <w:szCs w:val="24"/>
          <w:lang w:eastAsia="ru-RU"/>
        </w:rPr>
        <w:t>5</w:t>
      </w:r>
      <w:r w:rsidR="00EB76B8">
        <w:rPr>
          <w:sz w:val="24"/>
          <w:szCs w:val="24"/>
          <w:lang w:eastAsia="ru-RU"/>
        </w:rPr>
        <w:t>.1.3</w:t>
      </w:r>
      <w:r w:rsidRPr="00283B12">
        <w:rPr>
          <w:sz w:val="24"/>
          <w:szCs w:val="24"/>
          <w:lang w:eastAsia="ru-RU"/>
        </w:rPr>
        <w:t>.</w:t>
      </w:r>
      <w:r w:rsidRPr="00283B12">
        <w:rPr>
          <w:sz w:val="24"/>
          <w:szCs w:val="24"/>
          <w:lang w:eastAsia="ru-RU"/>
        </w:rPr>
        <w:tab/>
        <w:t>для юридического лица – оригиналы или нотариально заверенные копии документов, подтверждающих полномочия лица, подписавшего Заявку, на осуществление им действий от имени Заявителя: решение о назначении на должность единоличного исполнительного органа, протокол (выписка из протокола) об избрании (назначении) на должность, договор о передаче полномочий единственного исполнительного органа, доверенность, выданная Заявителем, лицу, подписавшему заявку, и (или) иные документы;</w:t>
      </w:r>
      <w:proofErr w:type="gramEnd"/>
    </w:p>
    <w:p w:rsidR="001F07DB" w:rsidRPr="00283B12" w:rsidRDefault="001F07DB" w:rsidP="003320D3">
      <w:pPr>
        <w:spacing w:after="0" w:line="240" w:lineRule="auto"/>
        <w:ind w:firstLine="567"/>
        <w:jc w:val="both"/>
        <w:rPr>
          <w:sz w:val="24"/>
          <w:szCs w:val="24"/>
          <w:lang w:eastAsia="ru-RU"/>
        </w:rPr>
      </w:pPr>
      <w:r>
        <w:rPr>
          <w:sz w:val="24"/>
          <w:szCs w:val="24"/>
          <w:lang w:eastAsia="ru-RU"/>
        </w:rPr>
        <w:t>5</w:t>
      </w:r>
      <w:r w:rsidR="00EB76B8">
        <w:rPr>
          <w:sz w:val="24"/>
          <w:szCs w:val="24"/>
          <w:lang w:eastAsia="ru-RU"/>
        </w:rPr>
        <w:t>.1.4</w:t>
      </w:r>
      <w:r w:rsidRPr="00283B12">
        <w:rPr>
          <w:sz w:val="24"/>
          <w:szCs w:val="24"/>
          <w:lang w:eastAsia="ru-RU"/>
        </w:rPr>
        <w:t>.</w:t>
      </w:r>
      <w:r w:rsidRPr="00283B12">
        <w:rPr>
          <w:sz w:val="24"/>
          <w:szCs w:val="24"/>
          <w:lang w:eastAsia="ru-RU"/>
        </w:rPr>
        <w:tab/>
        <w:t>нотариально удостоверенные копии учредительных и регистрационных документов Заявителя: устав юридического лица, свидетельство о государственной регистрации, свидетельство о постановке на налоговый учет, свидетельство о внесении записи в ЕГРЮЛ;</w:t>
      </w:r>
    </w:p>
    <w:p w:rsidR="001F07DB" w:rsidRPr="00283B12" w:rsidRDefault="001F07DB" w:rsidP="003320D3">
      <w:pPr>
        <w:spacing w:after="0" w:line="240" w:lineRule="auto"/>
        <w:ind w:firstLine="567"/>
        <w:jc w:val="both"/>
        <w:rPr>
          <w:sz w:val="24"/>
          <w:szCs w:val="24"/>
          <w:lang w:eastAsia="ru-RU"/>
        </w:rPr>
      </w:pPr>
      <w:r>
        <w:rPr>
          <w:sz w:val="24"/>
          <w:szCs w:val="24"/>
          <w:lang w:eastAsia="ru-RU"/>
        </w:rPr>
        <w:t>5</w:t>
      </w:r>
      <w:r w:rsidR="00EB76B8">
        <w:rPr>
          <w:sz w:val="24"/>
          <w:szCs w:val="24"/>
          <w:lang w:eastAsia="ru-RU"/>
        </w:rPr>
        <w:t>.1.5</w:t>
      </w:r>
      <w:r w:rsidRPr="00283B12">
        <w:rPr>
          <w:sz w:val="24"/>
          <w:szCs w:val="24"/>
          <w:lang w:eastAsia="ru-RU"/>
        </w:rPr>
        <w:t>.</w:t>
      </w:r>
      <w:r w:rsidRPr="00283B12">
        <w:rPr>
          <w:sz w:val="24"/>
          <w:szCs w:val="24"/>
          <w:lang w:eastAsia="ru-RU"/>
        </w:rPr>
        <w:tab/>
        <w:t>оригиналы или нотариально заверенные копии решений об одобрении сделок – Концессионного соглашения, если такое одобрение требуется в соответствии с законодательством Российской Федерации;</w:t>
      </w:r>
    </w:p>
    <w:p w:rsidR="001F07DB" w:rsidRPr="00283B12" w:rsidRDefault="001F07DB" w:rsidP="003320D3">
      <w:pPr>
        <w:spacing w:after="0" w:line="240" w:lineRule="auto"/>
        <w:ind w:firstLine="567"/>
        <w:jc w:val="both"/>
        <w:rPr>
          <w:sz w:val="24"/>
          <w:szCs w:val="24"/>
          <w:lang w:eastAsia="ru-RU"/>
        </w:rPr>
      </w:pPr>
      <w:r>
        <w:rPr>
          <w:sz w:val="24"/>
          <w:szCs w:val="24"/>
          <w:lang w:eastAsia="ru-RU"/>
        </w:rPr>
        <w:t>5</w:t>
      </w:r>
      <w:r w:rsidR="00EB76B8">
        <w:rPr>
          <w:sz w:val="24"/>
          <w:szCs w:val="24"/>
          <w:lang w:eastAsia="ru-RU"/>
        </w:rPr>
        <w:t>.1.6</w:t>
      </w:r>
      <w:r w:rsidRPr="00283B12">
        <w:rPr>
          <w:sz w:val="24"/>
          <w:szCs w:val="24"/>
          <w:lang w:eastAsia="ru-RU"/>
        </w:rPr>
        <w:t>.</w:t>
      </w:r>
      <w:r w:rsidRPr="00283B12">
        <w:rPr>
          <w:sz w:val="24"/>
          <w:szCs w:val="24"/>
          <w:lang w:eastAsia="ru-RU"/>
        </w:rPr>
        <w:tab/>
        <w:t>оригинал или нотариально заверенная копия лицензии на осуществление деятельности по проведению работ, связанных с использованием сведений, составляющих государственную тайну, с соответствующей степенью секретности (в случае, если концессионное соглашение заключается в отношении объекта концессионного соглашения, сведения о котором составляют государственную тайну);</w:t>
      </w:r>
    </w:p>
    <w:p w:rsidR="001F07DB" w:rsidRPr="00283B12" w:rsidRDefault="001F07DB" w:rsidP="003320D3">
      <w:pPr>
        <w:pStyle w:val="2"/>
        <w:tabs>
          <w:tab w:val="left" w:pos="1134"/>
        </w:tabs>
      </w:pPr>
      <w:bookmarkStart w:id="17" w:name="_Toc394564832"/>
      <w:bookmarkStart w:id="18" w:name="_Toc394565251"/>
      <w:bookmarkStart w:id="19" w:name="_Toc394996129"/>
      <w:bookmarkStart w:id="20" w:name="_Toc422737122"/>
      <w:r>
        <w:t>5</w:t>
      </w:r>
      <w:r w:rsidRPr="00283B12">
        <w:t>.2.</w:t>
      </w:r>
      <w:r w:rsidRPr="00283B12">
        <w:tab/>
        <w:t>Перечень документов, представляемых участниками Конкурса:</w:t>
      </w:r>
      <w:bookmarkEnd w:id="17"/>
      <w:bookmarkEnd w:id="18"/>
      <w:bookmarkEnd w:id="19"/>
      <w:bookmarkEnd w:id="20"/>
    </w:p>
    <w:p w:rsidR="001F07DB" w:rsidRPr="00283B12" w:rsidRDefault="001F07DB" w:rsidP="003320D3">
      <w:pPr>
        <w:spacing w:after="0" w:line="240" w:lineRule="auto"/>
        <w:ind w:firstLine="567"/>
        <w:jc w:val="both"/>
        <w:rPr>
          <w:sz w:val="24"/>
          <w:szCs w:val="24"/>
          <w:lang w:eastAsia="ru-RU"/>
        </w:rPr>
      </w:pPr>
      <w:r>
        <w:rPr>
          <w:sz w:val="24"/>
          <w:szCs w:val="24"/>
          <w:lang w:eastAsia="ru-RU"/>
        </w:rPr>
        <w:t>5.</w:t>
      </w:r>
      <w:r w:rsidRPr="00283B12">
        <w:rPr>
          <w:sz w:val="24"/>
          <w:szCs w:val="24"/>
          <w:lang w:eastAsia="ru-RU"/>
        </w:rPr>
        <w:t>2.1.</w:t>
      </w:r>
      <w:r w:rsidRPr="00283B12">
        <w:rPr>
          <w:sz w:val="24"/>
          <w:szCs w:val="24"/>
          <w:lang w:eastAsia="ru-RU"/>
        </w:rPr>
        <w:tab/>
        <w:t>Конкурсное предложение в двух экземплярах (оригинал и копия) по форме, согласно Приложению №</w:t>
      </w:r>
      <w:r w:rsidR="00016089">
        <w:rPr>
          <w:sz w:val="24"/>
          <w:szCs w:val="24"/>
          <w:lang w:eastAsia="ru-RU"/>
        </w:rPr>
        <w:t>6 К</w:t>
      </w:r>
      <w:r w:rsidR="00650588">
        <w:rPr>
          <w:sz w:val="24"/>
          <w:szCs w:val="24"/>
          <w:lang w:eastAsia="ru-RU"/>
        </w:rPr>
        <w:t>онкурсной документации</w:t>
      </w:r>
      <w:r w:rsidRPr="00283B12">
        <w:rPr>
          <w:sz w:val="24"/>
          <w:szCs w:val="24"/>
          <w:lang w:eastAsia="ru-RU"/>
        </w:rPr>
        <w:t>;</w:t>
      </w:r>
    </w:p>
    <w:p w:rsidR="001F07DB" w:rsidRPr="00283B12" w:rsidRDefault="001F07DB" w:rsidP="003320D3">
      <w:pPr>
        <w:spacing w:after="0" w:line="240" w:lineRule="auto"/>
        <w:ind w:firstLine="567"/>
        <w:jc w:val="both"/>
        <w:rPr>
          <w:sz w:val="24"/>
          <w:szCs w:val="24"/>
          <w:lang w:eastAsia="ru-RU"/>
        </w:rPr>
      </w:pPr>
      <w:r>
        <w:rPr>
          <w:sz w:val="24"/>
          <w:szCs w:val="24"/>
          <w:lang w:eastAsia="ru-RU"/>
        </w:rPr>
        <w:t>5</w:t>
      </w:r>
      <w:r w:rsidRPr="00283B12">
        <w:rPr>
          <w:sz w:val="24"/>
          <w:szCs w:val="24"/>
          <w:lang w:eastAsia="ru-RU"/>
        </w:rPr>
        <w:t>.2.2.</w:t>
      </w:r>
      <w:r w:rsidRPr="00283B12">
        <w:rPr>
          <w:sz w:val="24"/>
          <w:szCs w:val="24"/>
          <w:lang w:eastAsia="ru-RU"/>
        </w:rPr>
        <w:tab/>
        <w:t>документы и материалы, подтверждающие возможность достижения Участником конкурса значений Критериев конкурса, указанных им в Конкурсном предложении:</w:t>
      </w:r>
    </w:p>
    <w:p w:rsidR="001F07DB" w:rsidRPr="00283B12" w:rsidRDefault="001F07DB" w:rsidP="003320D3">
      <w:pPr>
        <w:spacing w:after="0" w:line="240" w:lineRule="auto"/>
        <w:ind w:firstLine="567"/>
        <w:jc w:val="both"/>
        <w:rPr>
          <w:sz w:val="24"/>
          <w:szCs w:val="24"/>
          <w:lang w:eastAsia="ru-RU"/>
        </w:rPr>
      </w:pPr>
      <w:proofErr w:type="gramStart"/>
      <w:r>
        <w:rPr>
          <w:sz w:val="24"/>
          <w:szCs w:val="24"/>
          <w:lang w:eastAsia="ru-RU"/>
        </w:rPr>
        <w:t>-</w:t>
      </w:r>
      <w:r w:rsidRPr="00283B12">
        <w:rPr>
          <w:sz w:val="24"/>
          <w:szCs w:val="24"/>
          <w:lang w:eastAsia="ru-RU"/>
        </w:rPr>
        <w:tab/>
        <w:t>пе</w:t>
      </w:r>
      <w:r w:rsidR="00093781">
        <w:rPr>
          <w:sz w:val="24"/>
          <w:szCs w:val="24"/>
          <w:lang w:eastAsia="ru-RU"/>
        </w:rPr>
        <w:t xml:space="preserve">речень мероприятий по </w:t>
      </w:r>
      <w:r w:rsidRPr="00283B12">
        <w:rPr>
          <w:sz w:val="24"/>
          <w:szCs w:val="24"/>
          <w:lang w:eastAsia="ru-RU"/>
        </w:rPr>
        <w:t xml:space="preserve"> реконструкции Объекта Соглашения, обеспечивающих достижение предусмотренных Заданием, приведенном в Приложении № </w:t>
      </w:r>
      <w:r w:rsidR="00016089">
        <w:rPr>
          <w:sz w:val="24"/>
          <w:szCs w:val="24"/>
          <w:lang w:eastAsia="ru-RU"/>
        </w:rPr>
        <w:t>3 проекта Концессионного соглашения (Приложение №1 Конкурсной документации)</w:t>
      </w:r>
      <w:r w:rsidRPr="00283B12">
        <w:rPr>
          <w:sz w:val="24"/>
          <w:szCs w:val="24"/>
          <w:lang w:eastAsia="ru-RU"/>
        </w:rPr>
        <w:t>, целей и минимально допустимых плановых значений показателей деятельности Концессионера, с описанием основных характеристик этих мероприятий;</w:t>
      </w:r>
      <w:proofErr w:type="gramEnd"/>
    </w:p>
    <w:p w:rsidR="001F07DB" w:rsidRPr="00283B12" w:rsidRDefault="001F07DB" w:rsidP="003320D3">
      <w:pPr>
        <w:spacing w:after="0" w:line="240" w:lineRule="auto"/>
        <w:ind w:firstLine="567"/>
        <w:jc w:val="both"/>
        <w:rPr>
          <w:sz w:val="24"/>
          <w:szCs w:val="24"/>
          <w:lang w:eastAsia="ru-RU"/>
        </w:rPr>
      </w:pPr>
      <w:r>
        <w:rPr>
          <w:sz w:val="24"/>
          <w:szCs w:val="24"/>
          <w:lang w:eastAsia="ru-RU"/>
        </w:rPr>
        <w:t xml:space="preserve">- </w:t>
      </w:r>
      <w:r w:rsidRPr="00283B12">
        <w:rPr>
          <w:sz w:val="24"/>
          <w:szCs w:val="24"/>
          <w:lang w:eastAsia="ru-RU"/>
        </w:rPr>
        <w:t xml:space="preserve">календарные графики проведения соответствующих мероприятий, </w:t>
      </w:r>
    </w:p>
    <w:p w:rsidR="001F07DB" w:rsidRPr="00283B12" w:rsidRDefault="001F07DB" w:rsidP="003320D3">
      <w:pPr>
        <w:spacing w:after="0" w:line="240" w:lineRule="auto"/>
        <w:ind w:firstLine="567"/>
        <w:jc w:val="both"/>
        <w:rPr>
          <w:sz w:val="24"/>
          <w:szCs w:val="24"/>
          <w:lang w:eastAsia="ru-RU"/>
        </w:rPr>
      </w:pPr>
      <w:r>
        <w:rPr>
          <w:sz w:val="24"/>
          <w:szCs w:val="24"/>
          <w:lang w:eastAsia="ru-RU"/>
        </w:rPr>
        <w:t>-</w:t>
      </w:r>
      <w:r w:rsidRPr="00283B12">
        <w:rPr>
          <w:sz w:val="24"/>
          <w:szCs w:val="24"/>
          <w:lang w:eastAsia="ru-RU"/>
        </w:rPr>
        <w:tab/>
        <w:t>технико-экономические расчеты и обоснования.</w:t>
      </w:r>
    </w:p>
    <w:p w:rsidR="001F07DB" w:rsidRPr="00283B12" w:rsidRDefault="001F07DB" w:rsidP="003320D3">
      <w:pPr>
        <w:spacing w:after="0" w:line="240" w:lineRule="auto"/>
        <w:ind w:firstLine="567"/>
        <w:jc w:val="both"/>
        <w:rPr>
          <w:sz w:val="24"/>
          <w:szCs w:val="24"/>
          <w:lang w:eastAsia="ru-RU"/>
        </w:rPr>
      </w:pPr>
      <w:r>
        <w:rPr>
          <w:sz w:val="24"/>
          <w:szCs w:val="24"/>
          <w:lang w:eastAsia="ru-RU"/>
        </w:rPr>
        <w:t>5</w:t>
      </w:r>
      <w:r w:rsidRPr="00283B12">
        <w:rPr>
          <w:sz w:val="24"/>
          <w:szCs w:val="24"/>
          <w:lang w:eastAsia="ru-RU"/>
        </w:rPr>
        <w:t>.2.3.</w:t>
      </w:r>
      <w:r w:rsidRPr="00283B12">
        <w:rPr>
          <w:sz w:val="24"/>
          <w:szCs w:val="24"/>
          <w:lang w:eastAsia="ru-RU"/>
        </w:rPr>
        <w:tab/>
        <w:t>письменное подтверждение Участником конкурса того, что:</w:t>
      </w:r>
    </w:p>
    <w:p w:rsidR="001F07DB" w:rsidRPr="00283B12" w:rsidRDefault="001F07DB" w:rsidP="003320D3">
      <w:pPr>
        <w:spacing w:after="0" w:line="240" w:lineRule="auto"/>
        <w:ind w:firstLine="567"/>
        <w:jc w:val="both"/>
        <w:rPr>
          <w:sz w:val="24"/>
          <w:szCs w:val="24"/>
          <w:lang w:eastAsia="ru-RU"/>
        </w:rPr>
      </w:pPr>
      <w:r w:rsidRPr="00283B12">
        <w:rPr>
          <w:sz w:val="24"/>
          <w:szCs w:val="24"/>
          <w:lang w:eastAsia="ru-RU"/>
        </w:rPr>
        <w:t xml:space="preserve">a) все документы и сведения, включенные им в состав представленной ранее Заявки, остались без изменения, и на момент подачи Конкурсного предложения соответствуют действительности, </w:t>
      </w:r>
    </w:p>
    <w:p w:rsidR="001F07DB" w:rsidRPr="00283B12" w:rsidRDefault="001F07DB" w:rsidP="003320D3">
      <w:pPr>
        <w:spacing w:after="0" w:line="240" w:lineRule="auto"/>
        <w:ind w:firstLine="567"/>
        <w:jc w:val="both"/>
        <w:rPr>
          <w:sz w:val="24"/>
          <w:szCs w:val="24"/>
          <w:lang w:eastAsia="ru-RU"/>
        </w:rPr>
      </w:pPr>
      <w:r>
        <w:rPr>
          <w:sz w:val="24"/>
          <w:szCs w:val="24"/>
          <w:lang w:eastAsia="ru-RU"/>
        </w:rPr>
        <w:t xml:space="preserve">- </w:t>
      </w:r>
      <w:r w:rsidRPr="00283B12">
        <w:rPr>
          <w:sz w:val="24"/>
          <w:szCs w:val="24"/>
          <w:lang w:eastAsia="ru-RU"/>
        </w:rPr>
        <w:t>в случае</w:t>
      </w:r>
      <w:proofErr w:type="gramStart"/>
      <w:r w:rsidRPr="00283B12">
        <w:rPr>
          <w:sz w:val="24"/>
          <w:szCs w:val="24"/>
          <w:lang w:eastAsia="ru-RU"/>
        </w:rPr>
        <w:t>,</w:t>
      </w:r>
      <w:proofErr w:type="gramEnd"/>
      <w:r w:rsidRPr="00283B12">
        <w:rPr>
          <w:sz w:val="24"/>
          <w:szCs w:val="24"/>
          <w:lang w:eastAsia="ru-RU"/>
        </w:rPr>
        <w:t xml:space="preserve"> если указанные изменения произошли, подтверждение того, что Участник конкурса с учетом таких изменений по отношению к представленной ранее Заявке соответствует требованиям Конкурсной документации и что Конкурсная комиссия была предварительно уведомлена о таких изменениях, соответствующее Уведомление о замене рассмотрено и такие изменения согласованы Конкурсной комиссией;</w:t>
      </w:r>
    </w:p>
    <w:p w:rsidR="001F07DB" w:rsidRPr="00283B12" w:rsidRDefault="001F07DB" w:rsidP="003320D3">
      <w:pPr>
        <w:spacing w:after="0" w:line="240" w:lineRule="auto"/>
        <w:ind w:firstLine="567"/>
        <w:jc w:val="both"/>
        <w:rPr>
          <w:sz w:val="24"/>
          <w:szCs w:val="24"/>
          <w:lang w:eastAsia="ru-RU"/>
        </w:rPr>
      </w:pPr>
      <w:r>
        <w:rPr>
          <w:sz w:val="24"/>
          <w:szCs w:val="24"/>
          <w:lang w:eastAsia="ru-RU"/>
        </w:rPr>
        <w:t>5</w:t>
      </w:r>
      <w:r w:rsidRPr="00283B12">
        <w:rPr>
          <w:sz w:val="24"/>
          <w:szCs w:val="24"/>
          <w:lang w:eastAsia="ru-RU"/>
        </w:rPr>
        <w:t>.2.4.</w:t>
      </w:r>
      <w:r w:rsidRPr="00283B12">
        <w:rPr>
          <w:sz w:val="24"/>
          <w:szCs w:val="24"/>
          <w:lang w:eastAsia="ru-RU"/>
        </w:rPr>
        <w:tab/>
        <w:t>удостоверенную подписью и печатью Участника конкурса опись документов и материалов, представленных им для участия в Конкурсе, в двух экземплярах (оригинал и копия);</w:t>
      </w:r>
    </w:p>
    <w:p w:rsidR="001F07DB" w:rsidRDefault="001F07DB" w:rsidP="003320D3">
      <w:pPr>
        <w:spacing w:after="0" w:line="240" w:lineRule="auto"/>
        <w:ind w:firstLine="567"/>
        <w:jc w:val="both"/>
        <w:rPr>
          <w:sz w:val="24"/>
          <w:szCs w:val="24"/>
          <w:lang w:eastAsia="ru-RU"/>
        </w:rPr>
      </w:pPr>
      <w:r>
        <w:rPr>
          <w:sz w:val="24"/>
          <w:szCs w:val="24"/>
          <w:lang w:eastAsia="ru-RU"/>
        </w:rPr>
        <w:t>5</w:t>
      </w:r>
      <w:r w:rsidRPr="00283B12">
        <w:rPr>
          <w:sz w:val="24"/>
          <w:szCs w:val="24"/>
          <w:lang w:eastAsia="ru-RU"/>
        </w:rPr>
        <w:t>.3.</w:t>
      </w:r>
      <w:r w:rsidRPr="00283B12">
        <w:rPr>
          <w:sz w:val="24"/>
          <w:szCs w:val="24"/>
          <w:lang w:eastAsia="ru-RU"/>
        </w:rPr>
        <w:tab/>
        <w:t>В случае</w:t>
      </w:r>
      <w:proofErr w:type="gramStart"/>
      <w:r w:rsidRPr="00283B12">
        <w:rPr>
          <w:sz w:val="24"/>
          <w:szCs w:val="24"/>
          <w:lang w:eastAsia="ru-RU"/>
        </w:rPr>
        <w:t>,</w:t>
      </w:r>
      <w:proofErr w:type="gramEnd"/>
      <w:r w:rsidRPr="00283B12">
        <w:rPr>
          <w:sz w:val="24"/>
          <w:szCs w:val="24"/>
          <w:lang w:eastAsia="ru-RU"/>
        </w:rPr>
        <w:t xml:space="preserve"> если Заявителем или Участником конкурса выступают действующие без образования юридического лица по договору простого товарищества (договору о совместной деятельности) двух и более юридических лица, то документы и материалы, указанные в пунктах </w:t>
      </w:r>
      <w:r>
        <w:rPr>
          <w:sz w:val="24"/>
          <w:szCs w:val="24"/>
          <w:lang w:eastAsia="ru-RU"/>
        </w:rPr>
        <w:t>5</w:t>
      </w:r>
      <w:r w:rsidRPr="00283B12">
        <w:rPr>
          <w:sz w:val="24"/>
          <w:szCs w:val="24"/>
          <w:lang w:eastAsia="ru-RU"/>
        </w:rPr>
        <w:t xml:space="preserve">.1.2. – </w:t>
      </w:r>
      <w:r>
        <w:rPr>
          <w:sz w:val="24"/>
          <w:szCs w:val="24"/>
          <w:lang w:eastAsia="ru-RU"/>
        </w:rPr>
        <w:t>5</w:t>
      </w:r>
      <w:r w:rsidR="00EB76B8">
        <w:rPr>
          <w:sz w:val="24"/>
          <w:szCs w:val="24"/>
          <w:lang w:eastAsia="ru-RU"/>
        </w:rPr>
        <w:t>.1.6</w:t>
      </w:r>
      <w:r w:rsidRPr="00283B12">
        <w:rPr>
          <w:sz w:val="24"/>
          <w:szCs w:val="24"/>
          <w:lang w:eastAsia="ru-RU"/>
        </w:rPr>
        <w:t xml:space="preserve">., </w:t>
      </w:r>
      <w:r>
        <w:rPr>
          <w:sz w:val="24"/>
          <w:szCs w:val="24"/>
          <w:lang w:eastAsia="ru-RU"/>
        </w:rPr>
        <w:t>5</w:t>
      </w:r>
      <w:r w:rsidRPr="00283B12">
        <w:rPr>
          <w:sz w:val="24"/>
          <w:szCs w:val="24"/>
          <w:lang w:eastAsia="ru-RU"/>
        </w:rPr>
        <w:t xml:space="preserve">.2.3.,  Конкурсной документации, представляет каждое из указанных юридических лиц, а документы, указанные в пункте </w:t>
      </w:r>
      <w:r>
        <w:rPr>
          <w:sz w:val="24"/>
          <w:szCs w:val="24"/>
          <w:lang w:eastAsia="ru-RU"/>
        </w:rPr>
        <w:t>5</w:t>
      </w:r>
      <w:r w:rsidRPr="00283B12">
        <w:rPr>
          <w:sz w:val="24"/>
          <w:szCs w:val="24"/>
          <w:lang w:eastAsia="ru-RU"/>
        </w:rPr>
        <w:t xml:space="preserve">.1.1.,  </w:t>
      </w:r>
      <w:r>
        <w:rPr>
          <w:sz w:val="24"/>
          <w:szCs w:val="24"/>
          <w:lang w:eastAsia="ru-RU"/>
        </w:rPr>
        <w:t>5</w:t>
      </w:r>
      <w:r w:rsidRPr="00283B12">
        <w:rPr>
          <w:sz w:val="24"/>
          <w:szCs w:val="24"/>
          <w:lang w:eastAsia="ru-RU"/>
        </w:rPr>
        <w:t xml:space="preserve">.2.1., </w:t>
      </w:r>
      <w:r>
        <w:rPr>
          <w:sz w:val="24"/>
          <w:szCs w:val="24"/>
          <w:lang w:eastAsia="ru-RU"/>
        </w:rPr>
        <w:t>5</w:t>
      </w:r>
      <w:r w:rsidRPr="00283B12">
        <w:rPr>
          <w:sz w:val="24"/>
          <w:szCs w:val="24"/>
          <w:lang w:eastAsia="ru-RU"/>
        </w:rPr>
        <w:t xml:space="preserve">.2.2., </w:t>
      </w:r>
      <w:r>
        <w:rPr>
          <w:sz w:val="24"/>
          <w:szCs w:val="24"/>
          <w:lang w:eastAsia="ru-RU"/>
        </w:rPr>
        <w:t>5</w:t>
      </w:r>
      <w:r w:rsidRPr="00283B12">
        <w:rPr>
          <w:sz w:val="24"/>
          <w:szCs w:val="24"/>
          <w:lang w:eastAsia="ru-RU"/>
        </w:rPr>
        <w:t>.2.4. Конкурсной документации, – одно из указанных юридических лиц.</w:t>
      </w:r>
    </w:p>
    <w:p w:rsidR="001F07DB" w:rsidRDefault="001F07DB" w:rsidP="003320D3">
      <w:pPr>
        <w:spacing w:after="0" w:line="240" w:lineRule="auto"/>
        <w:ind w:firstLine="567"/>
        <w:jc w:val="both"/>
        <w:rPr>
          <w:sz w:val="24"/>
          <w:szCs w:val="24"/>
          <w:lang w:eastAsia="ru-RU"/>
        </w:rPr>
      </w:pPr>
    </w:p>
    <w:p w:rsidR="001F07DB" w:rsidRPr="00D5636D" w:rsidRDefault="001F07DB" w:rsidP="00BF6432">
      <w:pPr>
        <w:widowControl w:val="0"/>
        <w:suppressAutoHyphens/>
        <w:autoSpaceDE w:val="0"/>
        <w:autoSpaceDN w:val="0"/>
        <w:spacing w:after="0" w:line="240" w:lineRule="auto"/>
        <w:ind w:firstLine="567"/>
        <w:textAlignment w:val="baseline"/>
        <w:rPr>
          <w:b/>
          <w:bCs/>
          <w:color w:val="000000"/>
          <w:kern w:val="3"/>
          <w:sz w:val="24"/>
          <w:szCs w:val="24"/>
          <w:lang w:val="de-DE" w:eastAsia="ja-JP"/>
        </w:rPr>
      </w:pPr>
      <w:r w:rsidRPr="00BF6432">
        <w:rPr>
          <w:b/>
          <w:bCs/>
          <w:color w:val="000000"/>
          <w:kern w:val="3"/>
          <w:sz w:val="24"/>
          <w:szCs w:val="24"/>
          <w:lang w:eastAsia="ja-JP"/>
        </w:rPr>
        <w:t xml:space="preserve">6. </w:t>
      </w:r>
      <w:r w:rsidRPr="00D5636D">
        <w:rPr>
          <w:b/>
          <w:bCs/>
          <w:color w:val="000000"/>
          <w:kern w:val="3"/>
          <w:sz w:val="24"/>
          <w:szCs w:val="24"/>
          <w:lang w:eastAsia="ja-JP"/>
        </w:rPr>
        <w:t>Сообщение о проведении Конкурса</w:t>
      </w:r>
    </w:p>
    <w:p w:rsidR="001F07DB" w:rsidRPr="00BF6432" w:rsidRDefault="001F07DB" w:rsidP="00BF6432">
      <w:pPr>
        <w:pStyle w:val="a3"/>
        <w:tabs>
          <w:tab w:val="left" w:pos="1134"/>
          <w:tab w:val="left" w:pos="1418"/>
        </w:tabs>
        <w:autoSpaceDE w:val="0"/>
        <w:autoSpaceDN w:val="0"/>
        <w:adjustRightInd w:val="0"/>
        <w:spacing w:after="0" w:line="240" w:lineRule="auto"/>
        <w:ind w:left="0" w:firstLine="567"/>
        <w:jc w:val="both"/>
        <w:rPr>
          <w:sz w:val="24"/>
          <w:szCs w:val="24"/>
        </w:rPr>
      </w:pPr>
      <w:r w:rsidRPr="00BF6432">
        <w:rPr>
          <w:sz w:val="24"/>
          <w:szCs w:val="24"/>
          <w:lang w:eastAsia="ru-RU"/>
        </w:rPr>
        <w:t xml:space="preserve">6.1 Сообщение о проведении Конкурса </w:t>
      </w:r>
      <w:r w:rsidRPr="00BF6432">
        <w:rPr>
          <w:sz w:val="24"/>
          <w:szCs w:val="24"/>
        </w:rPr>
        <w:t xml:space="preserve">опубликовывается Конкурсной комиссией в официальном издании и </w:t>
      </w:r>
      <w:r w:rsidRPr="00BF6432">
        <w:rPr>
          <w:sz w:val="24"/>
          <w:szCs w:val="24"/>
          <w:lang w:eastAsia="ru-RU"/>
        </w:rPr>
        <w:t xml:space="preserve">размещается </w:t>
      </w:r>
      <w:r w:rsidRPr="00BF6432">
        <w:rPr>
          <w:sz w:val="24"/>
          <w:szCs w:val="24"/>
        </w:rPr>
        <w:t xml:space="preserve">на официальном сайте Российской Федерации и официальном </w:t>
      </w:r>
      <w:r w:rsidRPr="00BF6432">
        <w:rPr>
          <w:sz w:val="24"/>
          <w:szCs w:val="24"/>
        </w:rPr>
        <w:lastRenderedPageBreak/>
        <w:t xml:space="preserve">сайте </w:t>
      </w:r>
      <w:proofErr w:type="spellStart"/>
      <w:r w:rsidRPr="00BF6432">
        <w:rPr>
          <w:sz w:val="24"/>
          <w:szCs w:val="24"/>
        </w:rPr>
        <w:t>Концедента</w:t>
      </w:r>
      <w:proofErr w:type="spellEnd"/>
      <w:r w:rsidRPr="00BF6432">
        <w:rPr>
          <w:sz w:val="24"/>
          <w:szCs w:val="24"/>
        </w:rPr>
        <w:t xml:space="preserve"> в срок, установленный Конкурсной документацией – не менее чем за тридцать рабочих дней до дня истечения срока представления заявок на участие в Конкурсе.</w:t>
      </w:r>
    </w:p>
    <w:p w:rsidR="001F07DB" w:rsidRPr="00BF6432" w:rsidRDefault="001F07DB" w:rsidP="00BF6432">
      <w:pPr>
        <w:pStyle w:val="2"/>
        <w:tabs>
          <w:tab w:val="clear" w:pos="0"/>
          <w:tab w:val="left" w:pos="426"/>
          <w:tab w:val="left" w:pos="1134"/>
        </w:tabs>
      </w:pPr>
    </w:p>
    <w:p w:rsidR="001F07DB" w:rsidRPr="00BF6432" w:rsidRDefault="001F07DB" w:rsidP="00BF6432">
      <w:pPr>
        <w:pStyle w:val="1"/>
        <w:numPr>
          <w:ilvl w:val="0"/>
          <w:numId w:val="0"/>
        </w:numPr>
        <w:spacing w:before="0" w:line="240" w:lineRule="auto"/>
        <w:ind w:firstLine="567"/>
        <w:rPr>
          <w:sz w:val="24"/>
          <w:szCs w:val="24"/>
          <w:lang w:eastAsia="ru-RU"/>
        </w:rPr>
      </w:pPr>
      <w:bookmarkStart w:id="21" w:name="_Toc394565260"/>
      <w:bookmarkStart w:id="22" w:name="_Toc394996139"/>
      <w:bookmarkStart w:id="23" w:name="_Toc422737132"/>
      <w:r w:rsidRPr="00BF6432">
        <w:rPr>
          <w:sz w:val="24"/>
          <w:szCs w:val="24"/>
          <w:lang w:eastAsia="ru-RU"/>
        </w:rPr>
        <w:t>7. Порядок представления заявок на участие в Конкурсе и требования, предъявляемые к ним.</w:t>
      </w:r>
      <w:bookmarkEnd w:id="21"/>
      <w:bookmarkEnd w:id="22"/>
      <w:bookmarkEnd w:id="23"/>
    </w:p>
    <w:p w:rsidR="001F07DB" w:rsidRPr="00BF6432" w:rsidRDefault="001F07DB" w:rsidP="00BF6432">
      <w:pPr>
        <w:spacing w:after="0" w:line="240" w:lineRule="auto"/>
        <w:ind w:firstLine="567"/>
        <w:jc w:val="both"/>
        <w:rPr>
          <w:sz w:val="24"/>
          <w:szCs w:val="24"/>
          <w:lang w:eastAsia="ru-RU"/>
        </w:rPr>
      </w:pPr>
      <w:r w:rsidRPr="00BF6432">
        <w:rPr>
          <w:sz w:val="24"/>
          <w:szCs w:val="24"/>
          <w:lang w:eastAsia="ru-RU"/>
        </w:rPr>
        <w:t>7.1.</w:t>
      </w:r>
      <w:r w:rsidRPr="00BF6432">
        <w:rPr>
          <w:sz w:val="24"/>
          <w:szCs w:val="24"/>
          <w:lang w:eastAsia="ru-RU"/>
        </w:rPr>
        <w:tab/>
        <w:t>Заявки должны отвечать требованиям, установленным к таким Заявкам Конкурсной документацией, и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конкурса.</w:t>
      </w:r>
      <w:r w:rsidR="00F610B7">
        <w:rPr>
          <w:sz w:val="24"/>
          <w:szCs w:val="24"/>
          <w:lang w:eastAsia="ru-RU"/>
        </w:rPr>
        <w:t xml:space="preserve"> Форма заявки – приложение №4 Конкурсной документации.</w:t>
      </w:r>
    </w:p>
    <w:p w:rsidR="001F07DB" w:rsidRPr="00BF6432" w:rsidRDefault="001F07DB" w:rsidP="00BF6432">
      <w:pPr>
        <w:spacing w:after="0" w:line="240" w:lineRule="auto"/>
        <w:ind w:firstLine="567"/>
        <w:jc w:val="both"/>
        <w:rPr>
          <w:sz w:val="24"/>
          <w:szCs w:val="24"/>
          <w:lang w:eastAsia="ru-RU"/>
        </w:rPr>
      </w:pPr>
      <w:r w:rsidRPr="00BF6432">
        <w:rPr>
          <w:sz w:val="24"/>
          <w:szCs w:val="24"/>
          <w:lang w:eastAsia="ru-RU"/>
        </w:rPr>
        <w:t>7.2.</w:t>
      </w:r>
      <w:r w:rsidRPr="00BF6432">
        <w:rPr>
          <w:sz w:val="24"/>
          <w:szCs w:val="24"/>
          <w:lang w:eastAsia="ru-RU"/>
        </w:rPr>
        <w:tab/>
        <w:t xml:space="preserve">Заявка оформляется на русском языке в письменной произвольной форме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 конверте лично Заявителем либо его представителем по нотариально удостоверенной доверенности. </w:t>
      </w:r>
    </w:p>
    <w:p w:rsidR="001F07DB" w:rsidRPr="00BF6432" w:rsidRDefault="001F07DB" w:rsidP="00BF6432">
      <w:pPr>
        <w:spacing w:after="0" w:line="240" w:lineRule="auto"/>
        <w:ind w:firstLine="567"/>
        <w:jc w:val="both"/>
        <w:rPr>
          <w:sz w:val="24"/>
          <w:szCs w:val="24"/>
          <w:lang w:eastAsia="ru-RU"/>
        </w:rPr>
      </w:pPr>
      <w:r w:rsidRPr="00BF6432">
        <w:rPr>
          <w:sz w:val="24"/>
          <w:szCs w:val="24"/>
          <w:lang w:eastAsia="ru-RU"/>
        </w:rPr>
        <w:t>7.3.</w:t>
      </w:r>
      <w:r w:rsidRPr="00BF6432">
        <w:rPr>
          <w:sz w:val="24"/>
          <w:szCs w:val="24"/>
          <w:lang w:eastAsia="ru-RU"/>
        </w:rPr>
        <w:tab/>
        <w:t xml:space="preserve">Все страницы оригинального экземпляра Заявки должны быть пронумерованы и четко помечены надписью «ОРИГИНАЛ». Все страницы экземпляра-копии Заявки четко помечаются надписью «КОПИЯ». Копия Заявки должна соответствовать оригиналу Заявки по составу документов и материалов. В случае расхождений Конкурсная комиссия и </w:t>
      </w:r>
      <w:proofErr w:type="spellStart"/>
      <w:r w:rsidRPr="00BF6432">
        <w:rPr>
          <w:sz w:val="24"/>
          <w:szCs w:val="24"/>
          <w:lang w:eastAsia="ru-RU"/>
        </w:rPr>
        <w:t>Концедент</w:t>
      </w:r>
      <w:proofErr w:type="spellEnd"/>
      <w:r w:rsidRPr="00BF6432">
        <w:rPr>
          <w:sz w:val="24"/>
          <w:szCs w:val="24"/>
          <w:lang w:eastAsia="ru-RU"/>
        </w:rPr>
        <w:t xml:space="preserve"> следуют оригиналу.</w:t>
      </w:r>
    </w:p>
    <w:p w:rsidR="001F07DB" w:rsidRPr="00BF6432" w:rsidRDefault="001F07DB" w:rsidP="00BF6432">
      <w:pPr>
        <w:spacing w:after="0" w:line="240" w:lineRule="auto"/>
        <w:ind w:firstLine="567"/>
        <w:jc w:val="both"/>
        <w:rPr>
          <w:sz w:val="24"/>
          <w:szCs w:val="24"/>
          <w:lang w:eastAsia="ru-RU"/>
        </w:rPr>
      </w:pPr>
      <w:r w:rsidRPr="00BF6432">
        <w:rPr>
          <w:sz w:val="24"/>
          <w:szCs w:val="24"/>
          <w:lang w:eastAsia="ru-RU"/>
        </w:rPr>
        <w:t>7.4.</w:t>
      </w:r>
      <w:r w:rsidRPr="00BF6432">
        <w:rPr>
          <w:sz w:val="24"/>
          <w:szCs w:val="24"/>
          <w:lang w:eastAsia="ru-RU"/>
        </w:rPr>
        <w:tab/>
        <w:t xml:space="preserve">Документы, включенные в оригинал Заявки, представляются в прошитом, скрепленном печатью (при ее наличии) и подписью уполномоченного представителя Заявителя виде с указанием на обороте последнего листа Заявки количества страниц. </w:t>
      </w:r>
    </w:p>
    <w:p w:rsidR="001F07DB" w:rsidRPr="00BF6432" w:rsidRDefault="001F07DB" w:rsidP="00BF6432">
      <w:pPr>
        <w:spacing w:after="0" w:line="240" w:lineRule="auto"/>
        <w:ind w:firstLine="567"/>
        <w:jc w:val="both"/>
        <w:rPr>
          <w:sz w:val="24"/>
          <w:szCs w:val="24"/>
          <w:lang w:eastAsia="ru-RU"/>
        </w:rPr>
      </w:pPr>
      <w:r w:rsidRPr="00BF6432">
        <w:rPr>
          <w:sz w:val="24"/>
          <w:szCs w:val="24"/>
          <w:lang w:eastAsia="ru-RU"/>
        </w:rPr>
        <w:t>7.5.</w:t>
      </w:r>
      <w:r w:rsidRPr="00BF6432">
        <w:rPr>
          <w:sz w:val="24"/>
          <w:szCs w:val="24"/>
          <w:lang w:eastAsia="ru-RU"/>
        </w:rPr>
        <w:tab/>
        <w:t>Копия Заявки брошюруется отдельно. Документы, включенные в копию Заявки, представляются в прошитом, скрепленном печатью (при ее наличии) и подписью Участника конкурса или его уполномоченного представителя виде с указанием на обороте последнего листа Заявки количества страниц.</w:t>
      </w:r>
    </w:p>
    <w:p w:rsidR="001F07DB" w:rsidRPr="00BF6432" w:rsidRDefault="001F07DB" w:rsidP="00BF6432">
      <w:pPr>
        <w:spacing w:after="0" w:line="240" w:lineRule="auto"/>
        <w:ind w:firstLine="567"/>
        <w:jc w:val="both"/>
        <w:rPr>
          <w:sz w:val="24"/>
          <w:szCs w:val="24"/>
          <w:lang w:eastAsia="ru-RU"/>
        </w:rPr>
      </w:pPr>
      <w:r w:rsidRPr="00BF6432">
        <w:rPr>
          <w:sz w:val="24"/>
          <w:szCs w:val="24"/>
          <w:lang w:eastAsia="ru-RU"/>
        </w:rPr>
        <w:t>7.6.</w:t>
      </w:r>
      <w:r w:rsidRPr="00BF6432">
        <w:rPr>
          <w:sz w:val="24"/>
          <w:szCs w:val="24"/>
          <w:lang w:eastAsia="ru-RU"/>
        </w:rPr>
        <w:tab/>
        <w:t xml:space="preserve">К Заявке прилагается удостоверенная подписью Заявителя опись представленных им документов и материалов, оригинал которой остается в Конкурсной комиссии, копия - у Заявителя. Опись документов и материалов Заявки не </w:t>
      </w:r>
      <w:proofErr w:type="spellStart"/>
      <w:r w:rsidRPr="00BF6432">
        <w:rPr>
          <w:sz w:val="24"/>
          <w:szCs w:val="24"/>
          <w:lang w:eastAsia="ru-RU"/>
        </w:rPr>
        <w:t>сброшюровывается</w:t>
      </w:r>
      <w:proofErr w:type="spellEnd"/>
      <w:r w:rsidRPr="00BF6432">
        <w:rPr>
          <w:sz w:val="24"/>
          <w:szCs w:val="24"/>
          <w:lang w:eastAsia="ru-RU"/>
        </w:rPr>
        <w:t xml:space="preserve"> с материалами и документами Заявки. Опись документов и материалов Заявки также представляется в количестве двух экземпляров (оригинал и копия).</w:t>
      </w:r>
      <w:r w:rsidR="00F610B7">
        <w:rPr>
          <w:sz w:val="24"/>
          <w:szCs w:val="24"/>
          <w:lang w:eastAsia="ru-RU"/>
        </w:rPr>
        <w:t xml:space="preserve"> Форма </w:t>
      </w:r>
      <w:r w:rsidR="00140415">
        <w:rPr>
          <w:sz w:val="24"/>
          <w:szCs w:val="24"/>
          <w:lang w:eastAsia="ru-RU"/>
        </w:rPr>
        <w:t>описи – приложение №</w:t>
      </w:r>
      <w:r w:rsidR="00193BD2">
        <w:rPr>
          <w:sz w:val="24"/>
          <w:szCs w:val="24"/>
          <w:lang w:eastAsia="ru-RU"/>
        </w:rPr>
        <w:t>5 Конкурсной документации.</w:t>
      </w:r>
    </w:p>
    <w:p w:rsidR="001F07DB" w:rsidRPr="00BF6432" w:rsidRDefault="001F07DB" w:rsidP="00BF6432">
      <w:pPr>
        <w:spacing w:after="0" w:line="240" w:lineRule="auto"/>
        <w:ind w:firstLine="567"/>
        <w:jc w:val="both"/>
        <w:rPr>
          <w:sz w:val="24"/>
          <w:szCs w:val="24"/>
          <w:lang w:eastAsia="ru-RU"/>
        </w:rPr>
      </w:pPr>
      <w:r w:rsidRPr="00BF6432">
        <w:rPr>
          <w:sz w:val="24"/>
          <w:szCs w:val="24"/>
          <w:lang w:eastAsia="ru-RU"/>
        </w:rPr>
        <w:t>7.7.</w:t>
      </w:r>
      <w:r w:rsidRPr="00BF6432">
        <w:rPr>
          <w:sz w:val="24"/>
          <w:szCs w:val="24"/>
          <w:lang w:eastAsia="ru-RU"/>
        </w:rPr>
        <w:tab/>
        <w:t>Все документы и материалы, входящие в состав Заявки, должны быть надлежащим образом оформлены и иметь необходимые для их идентификации реквизиты (бланк отправителя, исходящий номер, дату выдачи, должность и подпись подписавшего лица с расшифровкой, печать – в случае ее наличия).</w:t>
      </w:r>
    </w:p>
    <w:p w:rsidR="001F07DB" w:rsidRPr="00BF6432" w:rsidRDefault="001F07DB" w:rsidP="00BF6432">
      <w:pPr>
        <w:spacing w:after="0" w:line="240" w:lineRule="auto"/>
        <w:ind w:firstLine="567"/>
        <w:jc w:val="both"/>
        <w:rPr>
          <w:sz w:val="24"/>
          <w:szCs w:val="24"/>
          <w:lang w:eastAsia="ru-RU"/>
        </w:rPr>
      </w:pPr>
      <w:r w:rsidRPr="00BF6432">
        <w:rPr>
          <w:sz w:val="24"/>
          <w:szCs w:val="24"/>
          <w:lang w:eastAsia="ru-RU"/>
        </w:rPr>
        <w:t>7.8.</w:t>
      </w:r>
      <w:r w:rsidRPr="00BF6432">
        <w:rPr>
          <w:sz w:val="24"/>
          <w:szCs w:val="24"/>
          <w:lang w:eastAsia="ru-RU"/>
        </w:rPr>
        <w:tab/>
        <w:t xml:space="preserve">Документы, для которых в приложениях к Конкурсной документации содержатся рекомендуемые формы, могут быть составлены в  соответствии с этими формами. При этом Заявитель вправе использовать иные формы представления требуемой информации, но их содержание должно соответствовать содержательной части рекомендуемых форм. </w:t>
      </w:r>
    </w:p>
    <w:p w:rsidR="001F07DB" w:rsidRPr="00BF6432" w:rsidRDefault="001F07DB" w:rsidP="00BF6432">
      <w:pPr>
        <w:spacing w:after="0" w:line="240" w:lineRule="auto"/>
        <w:ind w:firstLine="567"/>
        <w:jc w:val="both"/>
        <w:rPr>
          <w:sz w:val="24"/>
          <w:szCs w:val="24"/>
          <w:lang w:eastAsia="ru-RU"/>
        </w:rPr>
      </w:pPr>
      <w:r w:rsidRPr="00BF6432">
        <w:rPr>
          <w:sz w:val="24"/>
          <w:szCs w:val="24"/>
          <w:lang w:eastAsia="ru-RU"/>
        </w:rPr>
        <w:t>7.9.</w:t>
      </w:r>
      <w:r w:rsidRPr="00BF6432">
        <w:rPr>
          <w:sz w:val="24"/>
          <w:szCs w:val="24"/>
          <w:lang w:eastAsia="ru-RU"/>
        </w:rPr>
        <w:tab/>
      </w:r>
      <w:proofErr w:type="gramStart"/>
      <w:r w:rsidRPr="00BF6432">
        <w:rPr>
          <w:sz w:val="24"/>
          <w:szCs w:val="24"/>
          <w:lang w:eastAsia="ru-RU"/>
        </w:rPr>
        <w:t xml:space="preserve">Все предоставляемые Заявителем в составе Заявки документы, выданные, составленные или удостоверенные по установленной форме компетентными органами иностранных государств вне пределов Российской Федерации по нормам иностранного права, должны быть легализованы консульским учреждением Российской Федерации либо удостоверены проставлением </w:t>
      </w:r>
      <w:proofErr w:type="spellStart"/>
      <w:r w:rsidRPr="00BF6432">
        <w:rPr>
          <w:sz w:val="24"/>
          <w:szCs w:val="24"/>
          <w:lang w:eastAsia="ru-RU"/>
        </w:rPr>
        <w:t>апостиля</w:t>
      </w:r>
      <w:proofErr w:type="spellEnd"/>
      <w:r w:rsidRPr="00BF6432">
        <w:rPr>
          <w:sz w:val="24"/>
          <w:szCs w:val="24"/>
          <w:lang w:eastAsia="ru-RU"/>
        </w:rPr>
        <w:t xml:space="preserve"> в соответствии с Гаагской конвенцией от 5 октября 1961 г. (легализация и проставление </w:t>
      </w:r>
      <w:proofErr w:type="spellStart"/>
      <w:r w:rsidRPr="00BF6432">
        <w:rPr>
          <w:sz w:val="24"/>
          <w:szCs w:val="24"/>
          <w:lang w:eastAsia="ru-RU"/>
        </w:rPr>
        <w:t>апостиля</w:t>
      </w:r>
      <w:proofErr w:type="spellEnd"/>
      <w:r w:rsidRPr="00BF6432">
        <w:rPr>
          <w:sz w:val="24"/>
          <w:szCs w:val="24"/>
          <w:lang w:eastAsia="ru-RU"/>
        </w:rPr>
        <w:t xml:space="preserve"> на предоставляемых документах не требуется, если международным договором </w:t>
      </w:r>
      <w:proofErr w:type="spellStart"/>
      <w:r w:rsidRPr="00BF6432">
        <w:rPr>
          <w:sz w:val="24"/>
          <w:szCs w:val="24"/>
          <w:lang w:eastAsia="ru-RU"/>
        </w:rPr>
        <w:t>РоссийскойФедерации</w:t>
      </w:r>
      <w:proofErr w:type="spellEnd"/>
      <w:proofErr w:type="gramEnd"/>
      <w:r w:rsidRPr="00BF6432">
        <w:rPr>
          <w:sz w:val="24"/>
          <w:szCs w:val="24"/>
          <w:lang w:eastAsia="ru-RU"/>
        </w:rPr>
        <w:t xml:space="preserve"> данная процедура в отношении указанных документов отменена или упрощена).</w:t>
      </w:r>
    </w:p>
    <w:p w:rsidR="001F07DB" w:rsidRPr="00BF6432" w:rsidRDefault="001F07DB" w:rsidP="00BF6432">
      <w:pPr>
        <w:spacing w:after="0" w:line="240" w:lineRule="auto"/>
        <w:ind w:firstLine="567"/>
        <w:jc w:val="both"/>
        <w:rPr>
          <w:sz w:val="24"/>
          <w:szCs w:val="24"/>
          <w:lang w:eastAsia="ru-RU"/>
        </w:rPr>
      </w:pPr>
      <w:r w:rsidRPr="00BF6432">
        <w:rPr>
          <w:sz w:val="24"/>
          <w:szCs w:val="24"/>
          <w:lang w:eastAsia="ru-RU"/>
        </w:rPr>
        <w:t>7.10.</w:t>
      </w:r>
      <w:r w:rsidRPr="00BF6432">
        <w:rPr>
          <w:sz w:val="24"/>
          <w:szCs w:val="24"/>
          <w:lang w:eastAsia="ru-RU"/>
        </w:rPr>
        <w:tab/>
        <w:t xml:space="preserve">Заявления, переданные в Конкурсную комиссию с помощью факсимильной связи, не допускаются, а полученные таким образом документы считаются не имеющими юридической силы. </w:t>
      </w:r>
    </w:p>
    <w:p w:rsidR="001F07DB" w:rsidRPr="00BF6432" w:rsidRDefault="001F07DB" w:rsidP="00BF6432">
      <w:pPr>
        <w:spacing w:after="0" w:line="240" w:lineRule="auto"/>
        <w:ind w:firstLine="567"/>
        <w:jc w:val="both"/>
        <w:rPr>
          <w:sz w:val="24"/>
          <w:szCs w:val="24"/>
          <w:lang w:eastAsia="ru-RU"/>
        </w:rPr>
      </w:pPr>
      <w:r w:rsidRPr="00BF6432">
        <w:rPr>
          <w:sz w:val="24"/>
          <w:szCs w:val="24"/>
          <w:lang w:eastAsia="ru-RU"/>
        </w:rPr>
        <w:t>7.11.</w:t>
      </w:r>
      <w:r w:rsidRPr="00BF6432">
        <w:rPr>
          <w:sz w:val="24"/>
          <w:szCs w:val="24"/>
          <w:lang w:eastAsia="ru-RU"/>
        </w:rPr>
        <w:tab/>
        <w:t>Заявки представляются в Конкурсную комиссию в запечатанных конвертах с пометкой «ЗАЯВКА НА УЧАСТИЕ В ОТКРЫТОМ КОНКУРСЕ НА ПРАВО ЗАКЛЮЧЕНИЯ КОНЦЕССИОННОГО СОГЛАШЕНИЯ В ОТНОШЕНИИ ОБЪЕКТОВ ВОДОСНАБЖЕНИЯ И ВОДООТВЕДЕНИЯ</w:t>
      </w:r>
      <w:r w:rsidR="008A26EC">
        <w:rPr>
          <w:sz w:val="24"/>
          <w:szCs w:val="24"/>
          <w:lang w:eastAsia="ru-RU"/>
        </w:rPr>
        <w:t xml:space="preserve"> ТУКСИНСКОГО</w:t>
      </w:r>
      <w:r w:rsidR="00036367">
        <w:rPr>
          <w:sz w:val="24"/>
          <w:szCs w:val="24"/>
          <w:lang w:eastAsia="ru-RU"/>
        </w:rPr>
        <w:t xml:space="preserve"> СЕЛЬСКОГО ПОСЕЛЕНИЯ</w:t>
      </w:r>
      <w:r w:rsidRPr="00BF6432">
        <w:rPr>
          <w:sz w:val="24"/>
          <w:szCs w:val="24"/>
          <w:lang w:eastAsia="ru-RU"/>
        </w:rPr>
        <w:t>, НАХОДЯЩИХСЯ В СОБСТВЕ</w:t>
      </w:r>
      <w:r w:rsidR="00934CDA">
        <w:rPr>
          <w:sz w:val="24"/>
          <w:szCs w:val="24"/>
          <w:lang w:eastAsia="ru-RU"/>
        </w:rPr>
        <w:t>ННОСТИ МУНИЦИПАЛЬНОГО ОБРАЗОВАНИЯ «ОЛОНЕЦКИЙ НАЦИОНАЛЬНЫЙ МУНИЦИПАЛЬНЫЙ РАЙОН</w:t>
      </w:r>
      <w:r w:rsidRPr="00BF6432">
        <w:rPr>
          <w:sz w:val="24"/>
          <w:szCs w:val="24"/>
          <w:lang w:eastAsia="ru-RU"/>
        </w:rPr>
        <w:t>». На конверте с Заявкой также указывается наименование и адрес Заявителя.</w:t>
      </w:r>
    </w:p>
    <w:p w:rsidR="001F07DB" w:rsidRPr="00BF6432" w:rsidRDefault="001F07DB" w:rsidP="00BF6432">
      <w:pPr>
        <w:spacing w:after="0" w:line="240" w:lineRule="auto"/>
        <w:ind w:firstLine="567"/>
        <w:jc w:val="both"/>
        <w:rPr>
          <w:sz w:val="24"/>
          <w:szCs w:val="24"/>
          <w:lang w:eastAsia="ru-RU"/>
        </w:rPr>
      </w:pPr>
      <w:r w:rsidRPr="00BF6432">
        <w:rPr>
          <w:sz w:val="24"/>
          <w:szCs w:val="24"/>
          <w:lang w:eastAsia="ru-RU"/>
        </w:rPr>
        <w:lastRenderedPageBreak/>
        <w:t>7.12.</w:t>
      </w:r>
      <w:r w:rsidRPr="00BF6432">
        <w:rPr>
          <w:sz w:val="24"/>
          <w:szCs w:val="24"/>
          <w:lang w:eastAsia="ru-RU"/>
        </w:rPr>
        <w:tab/>
        <w:t>Конверт на местах склейки должен быть подписан уполномоченным лицом Заявителя и пропечатан печатью Заявителя (при ее наличии).</w:t>
      </w:r>
    </w:p>
    <w:p w:rsidR="001F07DB" w:rsidRPr="00BF6432" w:rsidRDefault="001F07DB" w:rsidP="00BF6432">
      <w:pPr>
        <w:spacing w:after="0" w:line="240" w:lineRule="auto"/>
        <w:ind w:firstLine="567"/>
        <w:jc w:val="both"/>
        <w:rPr>
          <w:sz w:val="24"/>
          <w:szCs w:val="24"/>
          <w:lang w:eastAsia="ru-RU"/>
        </w:rPr>
      </w:pPr>
      <w:r w:rsidRPr="00BF6432">
        <w:rPr>
          <w:sz w:val="24"/>
          <w:szCs w:val="24"/>
          <w:lang w:eastAsia="ru-RU"/>
        </w:rPr>
        <w:t>7.13.</w:t>
      </w:r>
      <w:r w:rsidRPr="00BF6432">
        <w:rPr>
          <w:sz w:val="24"/>
          <w:szCs w:val="24"/>
          <w:lang w:eastAsia="ru-RU"/>
        </w:rPr>
        <w:tab/>
        <w:t>При поступлении Заявок без указанных в настоящем пункте пометок на конвертах они не считаются Заявкой и не подлежат рассмотрению Конкурсной комиссией.</w:t>
      </w:r>
    </w:p>
    <w:p w:rsidR="001F07DB" w:rsidRPr="00BF6432" w:rsidRDefault="001F07DB" w:rsidP="00BF6432">
      <w:pPr>
        <w:spacing w:after="0" w:line="240" w:lineRule="auto"/>
        <w:ind w:firstLine="567"/>
        <w:jc w:val="both"/>
        <w:rPr>
          <w:sz w:val="24"/>
          <w:szCs w:val="24"/>
          <w:lang w:eastAsia="ru-RU"/>
        </w:rPr>
      </w:pPr>
      <w:r w:rsidRPr="00BF6432">
        <w:rPr>
          <w:sz w:val="24"/>
          <w:szCs w:val="24"/>
          <w:lang w:eastAsia="ru-RU"/>
        </w:rPr>
        <w:t>7.14.</w:t>
      </w:r>
      <w:r w:rsidRPr="00BF6432">
        <w:rPr>
          <w:sz w:val="24"/>
          <w:szCs w:val="24"/>
          <w:lang w:eastAsia="ru-RU"/>
        </w:rPr>
        <w:tab/>
        <w:t xml:space="preserve">Представленная в Конкурсную комиссию Заявка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w:t>
      </w:r>
      <w:proofErr w:type="gramStart"/>
      <w:r w:rsidRPr="00BF6432">
        <w:rPr>
          <w:sz w:val="24"/>
          <w:szCs w:val="24"/>
          <w:lang w:eastAsia="ru-RU"/>
        </w:rPr>
        <w:t>с</w:t>
      </w:r>
      <w:proofErr w:type="gramEnd"/>
      <w:r w:rsidRPr="00BF6432">
        <w:rPr>
          <w:sz w:val="24"/>
          <w:szCs w:val="24"/>
          <w:lang w:eastAsia="ru-RU"/>
        </w:rPr>
        <w:t xml:space="preserve"> временем представления других Заявок. На копии описи представленных Заявителем документов и материалов делается отметка о дате и времени представления Заявки с указанием номера этой Заявки.</w:t>
      </w:r>
    </w:p>
    <w:p w:rsidR="001F07DB" w:rsidRPr="00BF6432" w:rsidRDefault="001F07DB" w:rsidP="00BF6432">
      <w:pPr>
        <w:spacing w:after="0" w:line="240" w:lineRule="auto"/>
        <w:ind w:firstLine="567"/>
        <w:jc w:val="both"/>
        <w:rPr>
          <w:sz w:val="24"/>
          <w:szCs w:val="24"/>
          <w:lang w:eastAsia="ru-RU"/>
        </w:rPr>
      </w:pPr>
      <w:r w:rsidRPr="00BF6432">
        <w:rPr>
          <w:sz w:val="24"/>
          <w:szCs w:val="24"/>
          <w:lang w:eastAsia="ru-RU"/>
        </w:rPr>
        <w:t>7.15.</w:t>
      </w:r>
      <w:r w:rsidRPr="00BF6432">
        <w:rPr>
          <w:sz w:val="24"/>
          <w:szCs w:val="24"/>
          <w:lang w:eastAsia="ru-RU"/>
        </w:rPr>
        <w:tab/>
        <w:t>Конверт с Заявкой, представленной в Конкурсную комиссию по истечении срока представления Заявок,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w:t>
      </w:r>
    </w:p>
    <w:p w:rsidR="001F07DB" w:rsidRDefault="001F07DB" w:rsidP="00BF6432">
      <w:pPr>
        <w:spacing w:after="0" w:line="240" w:lineRule="auto"/>
        <w:ind w:firstLine="567"/>
        <w:jc w:val="both"/>
        <w:rPr>
          <w:sz w:val="24"/>
          <w:szCs w:val="24"/>
          <w:lang w:eastAsia="ru-RU"/>
        </w:rPr>
      </w:pPr>
    </w:p>
    <w:p w:rsidR="001F07DB" w:rsidRPr="00BF6432" w:rsidRDefault="001F07DB" w:rsidP="00BF6432">
      <w:pPr>
        <w:spacing w:after="0" w:line="240" w:lineRule="auto"/>
        <w:ind w:firstLine="567"/>
        <w:jc w:val="both"/>
        <w:rPr>
          <w:b/>
          <w:bCs/>
          <w:sz w:val="24"/>
          <w:szCs w:val="24"/>
          <w:lang w:eastAsia="ru-RU"/>
        </w:rPr>
      </w:pPr>
      <w:r w:rsidRPr="00BF6432">
        <w:rPr>
          <w:b/>
          <w:bCs/>
          <w:sz w:val="24"/>
          <w:szCs w:val="24"/>
          <w:lang w:eastAsia="ru-RU"/>
        </w:rPr>
        <w:t>8.</w:t>
      </w:r>
      <w:r w:rsidRPr="00BF6432">
        <w:rPr>
          <w:b/>
          <w:bCs/>
          <w:sz w:val="24"/>
          <w:szCs w:val="24"/>
          <w:lang w:eastAsia="ru-RU"/>
        </w:rPr>
        <w:tab/>
        <w:t xml:space="preserve">Место и срок предоставления Заявок </w:t>
      </w:r>
    </w:p>
    <w:p w:rsidR="001B12C8" w:rsidRPr="00350B4D" w:rsidRDefault="001F07DB" w:rsidP="001B12C8">
      <w:pPr>
        <w:ind w:firstLine="567"/>
        <w:jc w:val="both"/>
        <w:rPr>
          <w:b/>
          <w:u w:val="single"/>
        </w:rPr>
      </w:pPr>
      <w:r w:rsidRPr="00350B4D">
        <w:rPr>
          <w:sz w:val="24"/>
          <w:szCs w:val="24"/>
          <w:lang w:eastAsia="ru-RU"/>
        </w:rPr>
        <w:t>8.1.</w:t>
      </w:r>
      <w:r w:rsidRPr="00350B4D">
        <w:rPr>
          <w:sz w:val="24"/>
          <w:szCs w:val="24"/>
          <w:lang w:eastAsia="ru-RU"/>
        </w:rPr>
        <w:tab/>
      </w:r>
      <w:proofErr w:type="gramStart"/>
      <w:r w:rsidRPr="00350B4D">
        <w:rPr>
          <w:sz w:val="24"/>
          <w:szCs w:val="24"/>
          <w:lang w:eastAsia="ru-RU"/>
        </w:rPr>
        <w:t xml:space="preserve">Заявка должна быть представлена в Конкурсную комиссию по адресу: </w:t>
      </w:r>
      <w:r w:rsidR="00934CDA" w:rsidRPr="00350B4D">
        <w:t>186000,Республика Карелия, г. Олонец, ул. С</w:t>
      </w:r>
      <w:r w:rsidR="00CD33F8" w:rsidRPr="00350B4D">
        <w:t>вирских Дивизий, д.1, кабинет 36</w:t>
      </w:r>
      <w:r w:rsidR="00934CDA" w:rsidRPr="00350B4D">
        <w:t xml:space="preserve">, </w:t>
      </w:r>
      <w:r w:rsidRPr="00350B4D">
        <w:rPr>
          <w:sz w:val="24"/>
          <w:szCs w:val="24"/>
          <w:lang w:eastAsia="ru-RU"/>
        </w:rPr>
        <w:t>в рабочие дни с 9 час. 0</w:t>
      </w:r>
      <w:r w:rsidR="00934CDA" w:rsidRPr="00350B4D">
        <w:rPr>
          <w:sz w:val="24"/>
          <w:szCs w:val="24"/>
          <w:lang w:eastAsia="ru-RU"/>
        </w:rPr>
        <w:t>0 мин. до 16</w:t>
      </w:r>
      <w:r w:rsidRPr="00350B4D">
        <w:rPr>
          <w:sz w:val="24"/>
          <w:szCs w:val="24"/>
          <w:lang w:eastAsia="ru-RU"/>
        </w:rPr>
        <w:t xml:space="preserve"> час. 00 м</w:t>
      </w:r>
      <w:r w:rsidR="00934CDA" w:rsidRPr="00350B4D">
        <w:rPr>
          <w:sz w:val="24"/>
          <w:szCs w:val="24"/>
          <w:lang w:eastAsia="ru-RU"/>
        </w:rPr>
        <w:t>ин., кроме перерыва на обед с 13 час. 0</w:t>
      </w:r>
      <w:r w:rsidRPr="00350B4D">
        <w:rPr>
          <w:sz w:val="24"/>
          <w:szCs w:val="24"/>
          <w:lang w:eastAsia="ru-RU"/>
        </w:rPr>
        <w:t xml:space="preserve">0 мин. по 14 час. 00 мин., по местному времени </w:t>
      </w:r>
      <w:r w:rsidRPr="00EB76B8">
        <w:rPr>
          <w:sz w:val="24"/>
          <w:szCs w:val="24"/>
          <w:lang w:eastAsia="ru-RU"/>
        </w:rPr>
        <w:t xml:space="preserve">с </w:t>
      </w:r>
      <w:r w:rsidR="005C606F" w:rsidRPr="00EB76B8">
        <w:rPr>
          <w:b/>
          <w:sz w:val="24"/>
          <w:szCs w:val="24"/>
          <w:u w:val="single"/>
          <w:lang w:eastAsia="ru-RU"/>
        </w:rPr>
        <w:t>14.07.</w:t>
      </w:r>
      <w:r w:rsidR="00350B4D" w:rsidRPr="00EB76B8">
        <w:rPr>
          <w:b/>
          <w:sz w:val="24"/>
          <w:szCs w:val="24"/>
          <w:u w:val="single"/>
          <w:lang w:eastAsia="ru-RU"/>
        </w:rPr>
        <w:t xml:space="preserve"> 2016</w:t>
      </w:r>
      <w:r w:rsidRPr="00EB76B8">
        <w:rPr>
          <w:b/>
          <w:sz w:val="24"/>
          <w:szCs w:val="24"/>
          <w:u w:val="single"/>
          <w:lang w:eastAsia="ru-RU"/>
        </w:rPr>
        <w:t xml:space="preserve"> г. до </w:t>
      </w:r>
      <w:r w:rsidR="0044614A" w:rsidRPr="00EB76B8">
        <w:rPr>
          <w:b/>
          <w:sz w:val="24"/>
          <w:szCs w:val="24"/>
          <w:u w:val="single"/>
          <w:lang w:eastAsia="ru-RU"/>
        </w:rPr>
        <w:t xml:space="preserve">11 </w:t>
      </w:r>
      <w:r w:rsidR="00934CDA" w:rsidRPr="00EB76B8">
        <w:rPr>
          <w:b/>
          <w:sz w:val="24"/>
          <w:szCs w:val="24"/>
          <w:u w:val="single"/>
          <w:lang w:eastAsia="ru-RU"/>
        </w:rPr>
        <w:t>часов 00</w:t>
      </w:r>
      <w:r w:rsidR="005C606F" w:rsidRPr="00EB76B8">
        <w:rPr>
          <w:b/>
          <w:sz w:val="24"/>
          <w:szCs w:val="24"/>
          <w:u w:val="single"/>
          <w:lang w:eastAsia="ru-RU"/>
        </w:rPr>
        <w:t>минут 26.08</w:t>
      </w:r>
      <w:proofErr w:type="gramEnd"/>
      <w:r w:rsidR="005C606F" w:rsidRPr="00EB76B8">
        <w:rPr>
          <w:b/>
          <w:sz w:val="24"/>
          <w:szCs w:val="24"/>
          <w:u w:val="single"/>
          <w:lang w:eastAsia="ru-RU"/>
        </w:rPr>
        <w:t>.</w:t>
      </w:r>
      <w:r w:rsidR="0044614A" w:rsidRPr="00EB76B8">
        <w:rPr>
          <w:b/>
          <w:sz w:val="24"/>
          <w:szCs w:val="24"/>
          <w:u w:val="single"/>
          <w:lang w:eastAsia="ru-RU"/>
        </w:rPr>
        <w:t xml:space="preserve"> 2016</w:t>
      </w:r>
      <w:r w:rsidRPr="00EB76B8">
        <w:rPr>
          <w:b/>
          <w:sz w:val="24"/>
          <w:szCs w:val="24"/>
          <w:u w:val="single"/>
          <w:lang w:eastAsia="ru-RU"/>
        </w:rPr>
        <w:t xml:space="preserve"> года.</w:t>
      </w:r>
    </w:p>
    <w:p w:rsidR="001F07DB" w:rsidRPr="001B12C8" w:rsidRDefault="001F07DB" w:rsidP="001B12C8">
      <w:pPr>
        <w:ind w:firstLine="567"/>
        <w:jc w:val="both"/>
      </w:pPr>
      <w:r w:rsidRPr="00BF6432">
        <w:rPr>
          <w:sz w:val="24"/>
          <w:szCs w:val="24"/>
          <w:lang w:eastAsia="ru-RU"/>
        </w:rPr>
        <w:t>8.2.</w:t>
      </w:r>
      <w:r w:rsidRPr="00BF6432">
        <w:rPr>
          <w:sz w:val="24"/>
          <w:szCs w:val="24"/>
          <w:lang w:eastAsia="ru-RU"/>
        </w:rPr>
        <w:tab/>
        <w:t xml:space="preserve">Срок поступления Заявки определяется по дате и времени регистрации конверта с Заявкой в журнале регистрации Заявок и по дате и времени, </w:t>
      </w:r>
      <w:proofErr w:type="gramStart"/>
      <w:r w:rsidRPr="00BF6432">
        <w:rPr>
          <w:sz w:val="24"/>
          <w:szCs w:val="24"/>
          <w:lang w:eastAsia="ru-RU"/>
        </w:rPr>
        <w:t>проставленным</w:t>
      </w:r>
      <w:proofErr w:type="gramEnd"/>
      <w:r w:rsidRPr="00BF6432">
        <w:rPr>
          <w:sz w:val="24"/>
          <w:szCs w:val="24"/>
          <w:lang w:eastAsia="ru-RU"/>
        </w:rPr>
        <w:t xml:space="preserve"> при приеме Заявки на копии описи документов и материалов такой Заявки.</w:t>
      </w:r>
    </w:p>
    <w:p w:rsidR="001F07DB" w:rsidRPr="00BF6432" w:rsidRDefault="001F07DB" w:rsidP="00BF6432">
      <w:pPr>
        <w:spacing w:after="0" w:line="240" w:lineRule="auto"/>
        <w:ind w:firstLine="567"/>
        <w:jc w:val="both"/>
        <w:rPr>
          <w:sz w:val="24"/>
          <w:szCs w:val="24"/>
          <w:lang w:eastAsia="ru-RU"/>
        </w:rPr>
      </w:pPr>
      <w:r w:rsidRPr="00BF6432">
        <w:rPr>
          <w:sz w:val="24"/>
          <w:szCs w:val="24"/>
          <w:lang w:eastAsia="ru-RU"/>
        </w:rPr>
        <w:t>8.3.</w:t>
      </w:r>
      <w:r w:rsidRPr="00BF6432">
        <w:rPr>
          <w:sz w:val="24"/>
          <w:szCs w:val="24"/>
          <w:lang w:eastAsia="ru-RU"/>
        </w:rPr>
        <w:tab/>
        <w:t>Конверт с Заявкой, представленной в Конкурсную комиссию по истечении срока представления Заявок, установленного в пункте 8.1. Конкурсной документации,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w:t>
      </w:r>
    </w:p>
    <w:p w:rsidR="001F07DB" w:rsidRDefault="001F07DB" w:rsidP="00BF6432">
      <w:pPr>
        <w:spacing w:after="0" w:line="240" w:lineRule="auto"/>
        <w:ind w:firstLine="567"/>
        <w:jc w:val="both"/>
        <w:rPr>
          <w:sz w:val="24"/>
          <w:szCs w:val="24"/>
          <w:lang w:eastAsia="ru-RU"/>
        </w:rPr>
      </w:pPr>
      <w:r w:rsidRPr="00BF6432">
        <w:rPr>
          <w:sz w:val="24"/>
          <w:szCs w:val="24"/>
          <w:lang w:eastAsia="ru-RU"/>
        </w:rPr>
        <w:t>8.4.</w:t>
      </w:r>
      <w:r w:rsidRPr="00BF6432">
        <w:rPr>
          <w:sz w:val="24"/>
          <w:szCs w:val="24"/>
          <w:lang w:eastAsia="ru-RU"/>
        </w:rPr>
        <w:tab/>
        <w:t xml:space="preserve"> В случае поступления такой Заявки по почте конверт с Заявкой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 по адресу Заявителя, указанному на конверте.</w:t>
      </w:r>
    </w:p>
    <w:p w:rsidR="001F07DB" w:rsidRDefault="001F07DB" w:rsidP="00BF6432">
      <w:pPr>
        <w:spacing w:after="0" w:line="240" w:lineRule="auto"/>
        <w:ind w:firstLine="567"/>
        <w:jc w:val="both"/>
        <w:rPr>
          <w:sz w:val="24"/>
          <w:szCs w:val="24"/>
          <w:lang w:eastAsia="ru-RU"/>
        </w:rPr>
      </w:pPr>
    </w:p>
    <w:p w:rsidR="001F07DB" w:rsidRPr="00D727A2" w:rsidRDefault="001F07DB" w:rsidP="00D727A2">
      <w:pPr>
        <w:spacing w:after="0" w:line="240" w:lineRule="auto"/>
        <w:ind w:firstLine="567"/>
        <w:jc w:val="both"/>
        <w:rPr>
          <w:b/>
          <w:bCs/>
          <w:sz w:val="24"/>
          <w:szCs w:val="24"/>
          <w:lang w:eastAsia="ru-RU"/>
        </w:rPr>
      </w:pPr>
      <w:r w:rsidRPr="00D727A2">
        <w:rPr>
          <w:b/>
          <w:bCs/>
          <w:sz w:val="24"/>
          <w:szCs w:val="24"/>
          <w:lang w:eastAsia="ru-RU"/>
        </w:rPr>
        <w:t>9.</w:t>
      </w:r>
      <w:r w:rsidRPr="00D727A2">
        <w:rPr>
          <w:b/>
          <w:bCs/>
          <w:sz w:val="24"/>
          <w:szCs w:val="24"/>
          <w:lang w:eastAsia="ru-RU"/>
        </w:rPr>
        <w:tab/>
        <w:t>Порядок, место и срок предоставления Конкурсной документации</w:t>
      </w:r>
    </w:p>
    <w:p w:rsidR="001F07DB" w:rsidRPr="00350B4D" w:rsidRDefault="001F07DB" w:rsidP="00D727A2">
      <w:pPr>
        <w:spacing w:after="0" w:line="240" w:lineRule="auto"/>
        <w:ind w:firstLine="567"/>
        <w:jc w:val="both"/>
        <w:rPr>
          <w:b/>
          <w:sz w:val="24"/>
          <w:szCs w:val="24"/>
          <w:u w:val="single"/>
          <w:lang w:eastAsia="ru-RU"/>
        </w:rPr>
      </w:pPr>
      <w:r w:rsidRPr="00D727A2">
        <w:rPr>
          <w:sz w:val="24"/>
          <w:szCs w:val="24"/>
          <w:lang w:eastAsia="ru-RU"/>
        </w:rPr>
        <w:t>9.1.</w:t>
      </w:r>
      <w:r w:rsidRPr="00D727A2">
        <w:rPr>
          <w:sz w:val="24"/>
          <w:szCs w:val="24"/>
          <w:lang w:eastAsia="ru-RU"/>
        </w:rPr>
        <w:tab/>
      </w:r>
      <w:proofErr w:type="gramStart"/>
      <w:r w:rsidRPr="0044614A">
        <w:rPr>
          <w:sz w:val="24"/>
          <w:szCs w:val="24"/>
          <w:lang w:eastAsia="ru-RU"/>
        </w:rPr>
        <w:t xml:space="preserve">Конкурсная документация предоставляется в письменной форме на основании поданного в письменной форме заявления любого заинтересованного лица по адресу: </w:t>
      </w:r>
      <w:r w:rsidR="00934CDA" w:rsidRPr="0044614A">
        <w:t xml:space="preserve">186000,Республика Карелия, г. Олонец, </w:t>
      </w:r>
      <w:r w:rsidR="00934CDA" w:rsidRPr="00350B4D">
        <w:t xml:space="preserve">ул. Свирских Дивизий, д.1, кабинет 14, </w:t>
      </w:r>
      <w:r w:rsidR="00934CDA" w:rsidRPr="00350B4D">
        <w:rPr>
          <w:sz w:val="24"/>
          <w:szCs w:val="24"/>
          <w:lang w:eastAsia="ru-RU"/>
        </w:rPr>
        <w:t xml:space="preserve">в рабочие дни с 9 час. 00 мин. до 16 час. 00 мин., кроме перерыва на обед с 13 час. 00 мин. по 14 час. 00 мин., </w:t>
      </w:r>
      <w:r w:rsidRPr="00350B4D">
        <w:rPr>
          <w:sz w:val="24"/>
          <w:szCs w:val="24"/>
          <w:lang w:eastAsia="ru-RU"/>
        </w:rPr>
        <w:t xml:space="preserve">по местному </w:t>
      </w:r>
      <w:r w:rsidRPr="00EB76B8">
        <w:rPr>
          <w:sz w:val="24"/>
          <w:szCs w:val="24"/>
          <w:lang w:eastAsia="ru-RU"/>
        </w:rPr>
        <w:t>времени</w:t>
      </w:r>
      <w:proofErr w:type="gramEnd"/>
      <w:r w:rsidR="00EB76B8" w:rsidRPr="00EB76B8">
        <w:rPr>
          <w:sz w:val="24"/>
          <w:szCs w:val="24"/>
          <w:lang w:eastAsia="ru-RU"/>
        </w:rPr>
        <w:t xml:space="preserve"> </w:t>
      </w:r>
      <w:r w:rsidRPr="00EB76B8">
        <w:rPr>
          <w:b/>
          <w:sz w:val="24"/>
          <w:szCs w:val="24"/>
          <w:u w:val="single"/>
          <w:lang w:eastAsia="ru-RU"/>
        </w:rPr>
        <w:t>со дня опубликования сооб</w:t>
      </w:r>
      <w:r w:rsidR="00934CDA" w:rsidRPr="00EB76B8">
        <w:rPr>
          <w:b/>
          <w:sz w:val="24"/>
          <w:szCs w:val="24"/>
          <w:u w:val="single"/>
          <w:lang w:eastAsia="ru-RU"/>
        </w:rPr>
        <w:t>ще</w:t>
      </w:r>
      <w:r w:rsidR="0044614A" w:rsidRPr="00EB76B8">
        <w:rPr>
          <w:b/>
          <w:sz w:val="24"/>
          <w:szCs w:val="24"/>
          <w:u w:val="single"/>
          <w:lang w:eastAsia="ru-RU"/>
        </w:rPr>
        <w:t xml:space="preserve">ния о проведении Конкурса </w:t>
      </w:r>
      <w:r w:rsidR="00350B4D" w:rsidRPr="00EB76B8">
        <w:rPr>
          <w:b/>
          <w:u w:val="single"/>
        </w:rPr>
        <w:t xml:space="preserve">до 16 часов 00 минут </w:t>
      </w:r>
      <w:r w:rsidR="005C606F" w:rsidRPr="00EB76B8">
        <w:rPr>
          <w:b/>
          <w:u w:val="single"/>
        </w:rPr>
        <w:t>22.08.</w:t>
      </w:r>
      <w:r w:rsidR="0044614A" w:rsidRPr="00EB76B8">
        <w:rPr>
          <w:b/>
          <w:u w:val="single"/>
        </w:rPr>
        <w:t>2016 года</w:t>
      </w:r>
      <w:r w:rsidRPr="00EB76B8">
        <w:rPr>
          <w:b/>
          <w:sz w:val="24"/>
          <w:szCs w:val="24"/>
          <w:u w:val="single"/>
          <w:lang w:eastAsia="ru-RU"/>
        </w:rPr>
        <w:t>.</w:t>
      </w:r>
    </w:p>
    <w:p w:rsidR="001F07DB" w:rsidRPr="00D727A2" w:rsidRDefault="001F07DB" w:rsidP="00D727A2">
      <w:pPr>
        <w:spacing w:after="0" w:line="240" w:lineRule="auto"/>
        <w:ind w:firstLine="567"/>
        <w:jc w:val="both"/>
        <w:rPr>
          <w:sz w:val="24"/>
          <w:szCs w:val="24"/>
          <w:lang w:eastAsia="ru-RU"/>
        </w:rPr>
      </w:pPr>
      <w:r w:rsidRPr="0044614A">
        <w:rPr>
          <w:sz w:val="24"/>
          <w:szCs w:val="24"/>
          <w:lang w:eastAsia="ru-RU"/>
        </w:rPr>
        <w:t>9.2.</w:t>
      </w:r>
      <w:r w:rsidRPr="0044614A">
        <w:rPr>
          <w:sz w:val="24"/>
          <w:szCs w:val="24"/>
          <w:lang w:eastAsia="ru-RU"/>
        </w:rPr>
        <w:tab/>
        <w:t>Конкурсная</w:t>
      </w:r>
      <w:r w:rsidRPr="00D727A2">
        <w:rPr>
          <w:sz w:val="24"/>
          <w:szCs w:val="24"/>
          <w:lang w:eastAsia="ru-RU"/>
        </w:rPr>
        <w:t xml:space="preserve"> документация размещается на Официальных сайтах одновременно с размещением сообщения о проведении Конкурса.</w:t>
      </w:r>
    </w:p>
    <w:p w:rsidR="001F07DB" w:rsidRDefault="001F07DB" w:rsidP="00D727A2">
      <w:pPr>
        <w:spacing w:after="0" w:line="240" w:lineRule="auto"/>
        <w:ind w:firstLine="567"/>
        <w:jc w:val="both"/>
        <w:rPr>
          <w:sz w:val="24"/>
          <w:szCs w:val="24"/>
          <w:lang w:eastAsia="ru-RU"/>
        </w:rPr>
      </w:pPr>
      <w:r w:rsidRPr="00D727A2">
        <w:rPr>
          <w:sz w:val="24"/>
          <w:szCs w:val="24"/>
          <w:lang w:eastAsia="ru-RU"/>
        </w:rPr>
        <w:t>9.3.</w:t>
      </w:r>
      <w:r w:rsidRPr="00D727A2">
        <w:rPr>
          <w:sz w:val="24"/>
          <w:szCs w:val="24"/>
          <w:lang w:eastAsia="ru-RU"/>
        </w:rPr>
        <w:tab/>
        <w:t>Плата за предоставление Конкурсной документации не взимается.</w:t>
      </w:r>
    </w:p>
    <w:p w:rsidR="001F07DB" w:rsidRDefault="001F07DB" w:rsidP="00BF6432">
      <w:pPr>
        <w:spacing w:after="0" w:line="240" w:lineRule="auto"/>
        <w:ind w:firstLine="567"/>
        <w:jc w:val="both"/>
        <w:rPr>
          <w:sz w:val="24"/>
          <w:szCs w:val="24"/>
          <w:lang w:eastAsia="ru-RU"/>
        </w:rPr>
      </w:pPr>
    </w:p>
    <w:p w:rsidR="001F07DB" w:rsidRPr="00D727A2" w:rsidRDefault="001F07DB" w:rsidP="00D727A2">
      <w:pPr>
        <w:spacing w:after="0" w:line="240" w:lineRule="auto"/>
        <w:ind w:firstLine="567"/>
        <w:jc w:val="both"/>
        <w:rPr>
          <w:b/>
          <w:bCs/>
          <w:sz w:val="24"/>
          <w:szCs w:val="24"/>
          <w:lang w:eastAsia="ru-RU"/>
        </w:rPr>
      </w:pPr>
      <w:r w:rsidRPr="00D727A2">
        <w:rPr>
          <w:b/>
          <w:bCs/>
          <w:sz w:val="24"/>
          <w:szCs w:val="24"/>
          <w:lang w:eastAsia="ru-RU"/>
        </w:rPr>
        <w:t>10.</w:t>
      </w:r>
      <w:r w:rsidRPr="00D727A2">
        <w:rPr>
          <w:b/>
          <w:bCs/>
          <w:sz w:val="24"/>
          <w:szCs w:val="24"/>
          <w:lang w:eastAsia="ru-RU"/>
        </w:rPr>
        <w:tab/>
        <w:t>Порядок предоставления разъяснений положений Конкурсной документации</w:t>
      </w:r>
    </w:p>
    <w:p w:rsidR="001F07DB" w:rsidRPr="00D727A2" w:rsidRDefault="001F07DB" w:rsidP="00D727A2">
      <w:pPr>
        <w:spacing w:after="0" w:line="240" w:lineRule="auto"/>
        <w:ind w:firstLine="567"/>
        <w:jc w:val="both"/>
        <w:rPr>
          <w:sz w:val="24"/>
          <w:szCs w:val="24"/>
          <w:lang w:eastAsia="ru-RU"/>
        </w:rPr>
      </w:pPr>
      <w:r w:rsidRPr="00D727A2">
        <w:rPr>
          <w:sz w:val="24"/>
          <w:szCs w:val="24"/>
          <w:lang w:eastAsia="ru-RU"/>
        </w:rPr>
        <w:t>10.1.</w:t>
      </w:r>
      <w:r w:rsidRPr="00D727A2">
        <w:rPr>
          <w:sz w:val="24"/>
          <w:szCs w:val="24"/>
          <w:lang w:eastAsia="ru-RU"/>
        </w:rPr>
        <w:tab/>
        <w:t xml:space="preserve">Заявитель вправе обратиться в Конкурсную комиссию за разъяснениями положений Конкурсной документации, оформив письменно запрос по форме </w:t>
      </w:r>
      <w:r w:rsidR="00016089">
        <w:rPr>
          <w:sz w:val="24"/>
          <w:szCs w:val="24"/>
          <w:lang w:eastAsia="ru-RU"/>
        </w:rPr>
        <w:t>согласно Приложению № 7</w:t>
      </w:r>
      <w:r w:rsidRPr="00D727A2">
        <w:rPr>
          <w:sz w:val="24"/>
          <w:szCs w:val="24"/>
          <w:lang w:eastAsia="ru-RU"/>
        </w:rPr>
        <w:t xml:space="preserve"> к Конкурсной документации.</w:t>
      </w:r>
    </w:p>
    <w:p w:rsidR="001F07DB" w:rsidRPr="00D727A2" w:rsidRDefault="001F07DB" w:rsidP="00D727A2">
      <w:pPr>
        <w:spacing w:after="0" w:line="240" w:lineRule="auto"/>
        <w:ind w:firstLine="567"/>
        <w:jc w:val="both"/>
        <w:rPr>
          <w:sz w:val="24"/>
          <w:szCs w:val="24"/>
          <w:lang w:eastAsia="ru-RU"/>
        </w:rPr>
      </w:pPr>
      <w:r w:rsidRPr="00D727A2">
        <w:rPr>
          <w:sz w:val="24"/>
          <w:szCs w:val="24"/>
          <w:lang w:eastAsia="ru-RU"/>
        </w:rPr>
        <w:t>10.2.</w:t>
      </w:r>
      <w:r w:rsidRPr="00D727A2">
        <w:rPr>
          <w:sz w:val="24"/>
          <w:szCs w:val="24"/>
          <w:lang w:eastAsia="ru-RU"/>
        </w:rPr>
        <w:tab/>
        <w:t>Конкурсная комиссия обязана предоставлять в письменной форме разъяснения положений Конкурсной документации по запросу Заявителя, если такой запрос поступил в Конкурсную комиссию не позднее, чем за 10 рабочих дней до дня истечения срока представления Заявок.</w:t>
      </w:r>
    </w:p>
    <w:p w:rsidR="001F07DB" w:rsidRPr="00D727A2" w:rsidRDefault="001F07DB" w:rsidP="00D727A2">
      <w:pPr>
        <w:spacing w:after="0" w:line="240" w:lineRule="auto"/>
        <w:ind w:firstLine="567"/>
        <w:jc w:val="both"/>
        <w:rPr>
          <w:sz w:val="24"/>
          <w:szCs w:val="24"/>
          <w:lang w:eastAsia="ru-RU"/>
        </w:rPr>
      </w:pPr>
      <w:r w:rsidRPr="00D727A2">
        <w:rPr>
          <w:sz w:val="24"/>
          <w:szCs w:val="24"/>
          <w:lang w:eastAsia="ru-RU"/>
        </w:rPr>
        <w:t>10.3.</w:t>
      </w:r>
      <w:r w:rsidRPr="00D727A2">
        <w:rPr>
          <w:sz w:val="24"/>
          <w:szCs w:val="24"/>
          <w:lang w:eastAsia="ru-RU"/>
        </w:rPr>
        <w:tab/>
        <w:t xml:space="preserve">Разъяснения положений Конкурсной документации направляются Конкурсной комиссией каждому Заявителю не позднее, чем за 5 рабочих дней до дня истечения срока </w:t>
      </w:r>
      <w:r w:rsidRPr="00D727A2">
        <w:rPr>
          <w:sz w:val="24"/>
          <w:szCs w:val="24"/>
          <w:lang w:eastAsia="ru-RU"/>
        </w:rPr>
        <w:lastRenderedPageBreak/>
        <w:t>представления Заявок, с приложением содержания запроса без указания Заявителя, от которого поступил запрос.</w:t>
      </w:r>
    </w:p>
    <w:p w:rsidR="001F07DB" w:rsidRPr="00D727A2" w:rsidRDefault="001F07DB" w:rsidP="00D727A2">
      <w:pPr>
        <w:spacing w:after="0" w:line="240" w:lineRule="auto"/>
        <w:ind w:firstLine="567"/>
        <w:jc w:val="both"/>
        <w:rPr>
          <w:sz w:val="24"/>
          <w:szCs w:val="24"/>
          <w:lang w:eastAsia="ru-RU"/>
        </w:rPr>
      </w:pPr>
      <w:r w:rsidRPr="00D727A2">
        <w:rPr>
          <w:sz w:val="24"/>
          <w:szCs w:val="24"/>
          <w:lang w:eastAsia="ru-RU"/>
        </w:rPr>
        <w:t>10.4.</w:t>
      </w:r>
      <w:r w:rsidRPr="00D727A2">
        <w:rPr>
          <w:sz w:val="24"/>
          <w:szCs w:val="24"/>
          <w:lang w:eastAsia="ru-RU"/>
        </w:rPr>
        <w:tab/>
        <w:t xml:space="preserve">Разъяснения положений Конкурсной документации с приложением содержания запроса без указания Заявителя, от которого поступил запрос, </w:t>
      </w:r>
      <w:r w:rsidR="000F2276">
        <w:rPr>
          <w:sz w:val="24"/>
          <w:szCs w:val="24"/>
          <w:lang w:eastAsia="ru-RU"/>
        </w:rPr>
        <w:t>также размещаются на Официальных</w:t>
      </w:r>
      <w:r w:rsidRPr="00D727A2">
        <w:rPr>
          <w:sz w:val="24"/>
          <w:szCs w:val="24"/>
          <w:lang w:eastAsia="ru-RU"/>
        </w:rPr>
        <w:t xml:space="preserve"> сайтах. </w:t>
      </w:r>
    </w:p>
    <w:p w:rsidR="001F07DB" w:rsidRPr="00D727A2" w:rsidRDefault="001F07DB" w:rsidP="00D727A2">
      <w:pPr>
        <w:spacing w:after="0" w:line="240" w:lineRule="auto"/>
        <w:ind w:firstLine="567"/>
        <w:jc w:val="both"/>
        <w:rPr>
          <w:sz w:val="24"/>
          <w:szCs w:val="24"/>
          <w:lang w:eastAsia="ru-RU"/>
        </w:rPr>
      </w:pPr>
      <w:r w:rsidRPr="00D727A2">
        <w:rPr>
          <w:sz w:val="24"/>
          <w:szCs w:val="24"/>
          <w:lang w:eastAsia="ru-RU"/>
        </w:rPr>
        <w:t>10.5.</w:t>
      </w:r>
      <w:r w:rsidRPr="00D727A2">
        <w:rPr>
          <w:sz w:val="24"/>
          <w:szCs w:val="24"/>
          <w:lang w:eastAsia="ru-RU"/>
        </w:rPr>
        <w:tab/>
        <w:t>Запросы Заявителей и разъяснения положений Конкурсной документации по запросам Заявителей с приложением содержания запроса без указания Заявителя, от которого поступил запрос, могут также направляться им в электронной форме.</w:t>
      </w:r>
    </w:p>
    <w:p w:rsidR="001F07DB" w:rsidRDefault="001F07DB" w:rsidP="00D727A2">
      <w:pPr>
        <w:spacing w:after="0" w:line="240" w:lineRule="auto"/>
        <w:ind w:firstLine="567"/>
        <w:jc w:val="both"/>
        <w:rPr>
          <w:sz w:val="24"/>
          <w:szCs w:val="24"/>
          <w:lang w:eastAsia="ru-RU"/>
        </w:rPr>
      </w:pPr>
      <w:r w:rsidRPr="00D727A2">
        <w:rPr>
          <w:sz w:val="24"/>
          <w:szCs w:val="24"/>
          <w:lang w:eastAsia="ru-RU"/>
        </w:rPr>
        <w:t>10.6.</w:t>
      </w:r>
      <w:r w:rsidRPr="00D727A2">
        <w:rPr>
          <w:sz w:val="24"/>
          <w:szCs w:val="24"/>
          <w:lang w:eastAsia="ru-RU"/>
        </w:rPr>
        <w:tab/>
        <w:t>Конкурсная комиссия настоящим уведомляет, что разъяснения положений Конкурсной документации не должны и не будут изменять ее суть.</w:t>
      </w:r>
    </w:p>
    <w:p w:rsidR="001F07DB" w:rsidRPr="00524DA8" w:rsidRDefault="001F07DB" w:rsidP="00524DA8">
      <w:pPr>
        <w:spacing w:after="0" w:line="240" w:lineRule="auto"/>
        <w:ind w:firstLine="567"/>
        <w:jc w:val="both"/>
        <w:rPr>
          <w:b/>
          <w:bCs/>
          <w:sz w:val="24"/>
          <w:szCs w:val="24"/>
          <w:lang w:eastAsia="ru-RU"/>
        </w:rPr>
      </w:pPr>
    </w:p>
    <w:p w:rsidR="001F07DB" w:rsidRPr="00524DA8" w:rsidRDefault="001F07DB" w:rsidP="00524DA8">
      <w:pPr>
        <w:spacing w:after="0" w:line="240" w:lineRule="auto"/>
        <w:ind w:firstLine="567"/>
        <w:jc w:val="both"/>
        <w:rPr>
          <w:b/>
          <w:bCs/>
          <w:sz w:val="24"/>
          <w:szCs w:val="24"/>
          <w:lang w:eastAsia="ru-RU"/>
        </w:rPr>
      </w:pPr>
      <w:r w:rsidRPr="00524DA8">
        <w:rPr>
          <w:b/>
          <w:bCs/>
          <w:sz w:val="24"/>
          <w:szCs w:val="24"/>
          <w:lang w:eastAsia="ru-RU"/>
        </w:rPr>
        <w:t>11.</w:t>
      </w:r>
      <w:r w:rsidRPr="00524DA8">
        <w:rPr>
          <w:b/>
          <w:bCs/>
          <w:sz w:val="24"/>
          <w:szCs w:val="24"/>
          <w:lang w:eastAsia="ru-RU"/>
        </w:rPr>
        <w:tab/>
        <w:t>Способ обеспечения исполнения Концессионером обязательств по Концессионному соглашению</w:t>
      </w:r>
    </w:p>
    <w:p w:rsidR="001F07DB" w:rsidRDefault="001F07DB" w:rsidP="00BF6432">
      <w:pPr>
        <w:spacing w:after="0" w:line="240" w:lineRule="auto"/>
        <w:ind w:firstLine="567"/>
        <w:jc w:val="both"/>
        <w:rPr>
          <w:sz w:val="24"/>
          <w:szCs w:val="24"/>
          <w:lang w:eastAsia="ru-RU"/>
        </w:rPr>
      </w:pPr>
      <w:r w:rsidRPr="00524DA8">
        <w:rPr>
          <w:sz w:val="24"/>
          <w:szCs w:val="24"/>
          <w:lang w:eastAsia="ru-RU"/>
        </w:rPr>
        <w:t>11.1.</w:t>
      </w:r>
      <w:r w:rsidRPr="00524DA8">
        <w:rPr>
          <w:sz w:val="24"/>
          <w:szCs w:val="24"/>
          <w:lang w:eastAsia="ru-RU"/>
        </w:rPr>
        <w:tab/>
      </w:r>
      <w:proofErr w:type="gramStart"/>
      <w:r w:rsidRPr="00524DA8">
        <w:rPr>
          <w:sz w:val="24"/>
          <w:szCs w:val="24"/>
          <w:lang w:eastAsia="ru-RU"/>
        </w:rPr>
        <w:t>Способом обеспечения исполнения Концессионером обязательств по Концессионному соглашению является предоставление непередаваемой безотзывной банковской гарантии, соответствующей утвержденным Постановлением Правительства РФ от 19.12.2013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требованиям к таким гарантиям.</w:t>
      </w:r>
      <w:proofErr w:type="gramEnd"/>
      <w:r w:rsidRPr="00524DA8">
        <w:rPr>
          <w:sz w:val="24"/>
          <w:szCs w:val="24"/>
          <w:lang w:eastAsia="ru-RU"/>
        </w:rPr>
        <w:t xml:space="preserve"> Сведения о размере и сроке действия банковской гарантии указаны в</w:t>
      </w:r>
      <w:r w:rsidR="001731B7">
        <w:rPr>
          <w:sz w:val="24"/>
          <w:szCs w:val="24"/>
          <w:lang w:eastAsia="ru-RU"/>
        </w:rPr>
        <w:t xml:space="preserve"> пункте 23.3.</w:t>
      </w:r>
      <w:r w:rsidR="001731B7" w:rsidRPr="00524DA8">
        <w:rPr>
          <w:sz w:val="24"/>
          <w:szCs w:val="24"/>
          <w:lang w:eastAsia="ru-RU"/>
        </w:rPr>
        <w:t>Конкурсной документации</w:t>
      </w:r>
      <w:r w:rsidR="001731B7">
        <w:rPr>
          <w:sz w:val="24"/>
          <w:szCs w:val="24"/>
          <w:lang w:eastAsia="ru-RU"/>
        </w:rPr>
        <w:t xml:space="preserve">, а так же в </w:t>
      </w:r>
      <w:r w:rsidR="002C4A08">
        <w:rPr>
          <w:sz w:val="24"/>
          <w:szCs w:val="24"/>
          <w:lang w:eastAsia="ru-RU"/>
        </w:rPr>
        <w:t xml:space="preserve"> разделе </w:t>
      </w:r>
      <w:r w:rsidR="002C4A08">
        <w:rPr>
          <w:sz w:val="24"/>
          <w:szCs w:val="24"/>
          <w:lang w:val="en-US" w:eastAsia="ru-RU"/>
        </w:rPr>
        <w:t>VIII</w:t>
      </w:r>
      <w:r w:rsidRPr="00524DA8">
        <w:rPr>
          <w:sz w:val="24"/>
          <w:szCs w:val="24"/>
          <w:lang w:eastAsia="ru-RU"/>
        </w:rPr>
        <w:t xml:space="preserve"> проекта Концессионного соглашения (Приложение № 1 к Конкурсной документации).</w:t>
      </w:r>
    </w:p>
    <w:p w:rsidR="001F07DB" w:rsidRDefault="001F07DB" w:rsidP="00BF6432">
      <w:pPr>
        <w:spacing w:after="0" w:line="240" w:lineRule="auto"/>
        <w:ind w:firstLine="567"/>
        <w:jc w:val="both"/>
        <w:rPr>
          <w:sz w:val="24"/>
          <w:szCs w:val="24"/>
          <w:lang w:eastAsia="ru-RU"/>
        </w:rPr>
      </w:pPr>
    </w:p>
    <w:p w:rsidR="001F07DB" w:rsidRPr="00524DA8" w:rsidRDefault="001F07DB" w:rsidP="00524DA8">
      <w:pPr>
        <w:spacing w:after="0" w:line="240" w:lineRule="auto"/>
        <w:ind w:firstLine="567"/>
        <w:jc w:val="both"/>
        <w:rPr>
          <w:b/>
          <w:bCs/>
          <w:sz w:val="24"/>
          <w:szCs w:val="24"/>
          <w:lang w:eastAsia="ru-RU"/>
        </w:rPr>
      </w:pPr>
      <w:r w:rsidRPr="00524DA8">
        <w:rPr>
          <w:b/>
          <w:bCs/>
          <w:sz w:val="24"/>
          <w:szCs w:val="24"/>
          <w:lang w:eastAsia="ru-RU"/>
        </w:rPr>
        <w:t>12.</w:t>
      </w:r>
      <w:r w:rsidRPr="00524DA8">
        <w:rPr>
          <w:b/>
          <w:bCs/>
          <w:sz w:val="24"/>
          <w:szCs w:val="24"/>
          <w:lang w:eastAsia="ru-RU"/>
        </w:rPr>
        <w:tab/>
        <w:t>Задаток.</w:t>
      </w:r>
    </w:p>
    <w:p w:rsidR="001F07DB" w:rsidRPr="00524DA8" w:rsidRDefault="001F07DB" w:rsidP="00524DA8">
      <w:pPr>
        <w:spacing w:after="0" w:line="240" w:lineRule="auto"/>
        <w:ind w:firstLine="567"/>
        <w:jc w:val="both"/>
        <w:rPr>
          <w:sz w:val="24"/>
          <w:szCs w:val="24"/>
          <w:lang w:eastAsia="ru-RU"/>
        </w:rPr>
      </w:pPr>
      <w:r w:rsidRPr="00524DA8">
        <w:rPr>
          <w:sz w:val="24"/>
          <w:szCs w:val="24"/>
          <w:lang w:eastAsia="ru-RU"/>
        </w:rPr>
        <w:t>1</w:t>
      </w:r>
      <w:r>
        <w:rPr>
          <w:sz w:val="24"/>
          <w:szCs w:val="24"/>
          <w:lang w:eastAsia="ru-RU"/>
        </w:rPr>
        <w:t>2</w:t>
      </w:r>
      <w:r w:rsidRPr="00524DA8">
        <w:rPr>
          <w:sz w:val="24"/>
          <w:szCs w:val="24"/>
          <w:lang w:eastAsia="ru-RU"/>
        </w:rPr>
        <w:t>.1.</w:t>
      </w:r>
      <w:r w:rsidRPr="00524DA8">
        <w:rPr>
          <w:sz w:val="24"/>
          <w:szCs w:val="24"/>
          <w:lang w:eastAsia="ru-RU"/>
        </w:rPr>
        <w:tab/>
        <w:t>Представление Задатка.</w:t>
      </w:r>
    </w:p>
    <w:p w:rsidR="001F07DB" w:rsidRPr="0044614A" w:rsidRDefault="001F07DB" w:rsidP="00524DA8">
      <w:pPr>
        <w:spacing w:after="0" w:line="240" w:lineRule="auto"/>
        <w:ind w:firstLine="567"/>
        <w:jc w:val="both"/>
        <w:rPr>
          <w:sz w:val="24"/>
          <w:szCs w:val="24"/>
          <w:lang w:eastAsia="ru-RU"/>
        </w:rPr>
      </w:pPr>
      <w:r w:rsidRPr="0044614A">
        <w:rPr>
          <w:sz w:val="24"/>
          <w:szCs w:val="24"/>
          <w:lang w:eastAsia="ru-RU"/>
        </w:rPr>
        <w:t>Каждый Заявитель долж</w:t>
      </w:r>
      <w:r w:rsidR="00F33591">
        <w:rPr>
          <w:sz w:val="24"/>
          <w:szCs w:val="24"/>
          <w:lang w:eastAsia="ru-RU"/>
        </w:rPr>
        <w:t>ен представить Задаток в сумме 100 000 (сто</w:t>
      </w:r>
      <w:r w:rsidRPr="0044614A">
        <w:rPr>
          <w:sz w:val="24"/>
          <w:szCs w:val="24"/>
          <w:lang w:eastAsia="ru-RU"/>
        </w:rPr>
        <w:t xml:space="preserve"> тысяч) рублей. </w:t>
      </w:r>
    </w:p>
    <w:p w:rsidR="001F07DB" w:rsidRPr="00350B4D" w:rsidRDefault="001F07DB" w:rsidP="00524DA8">
      <w:pPr>
        <w:spacing w:after="0" w:line="240" w:lineRule="auto"/>
        <w:ind w:firstLine="567"/>
        <w:jc w:val="both"/>
        <w:rPr>
          <w:b/>
          <w:sz w:val="24"/>
          <w:szCs w:val="24"/>
          <w:u w:val="single"/>
          <w:lang w:eastAsia="ru-RU"/>
        </w:rPr>
      </w:pPr>
      <w:r w:rsidRPr="0044614A">
        <w:rPr>
          <w:sz w:val="24"/>
          <w:szCs w:val="24"/>
          <w:lang w:eastAsia="ru-RU"/>
        </w:rPr>
        <w:t>Задаток перечисляется организатору Кон</w:t>
      </w:r>
      <w:r w:rsidR="001B12C8" w:rsidRPr="0044614A">
        <w:rPr>
          <w:sz w:val="24"/>
          <w:szCs w:val="24"/>
          <w:lang w:eastAsia="ru-RU"/>
        </w:rPr>
        <w:t>курса в соответствии с пунктом 3</w:t>
      </w:r>
      <w:r w:rsidRPr="0044614A">
        <w:rPr>
          <w:sz w:val="24"/>
          <w:szCs w:val="24"/>
          <w:lang w:eastAsia="ru-RU"/>
        </w:rPr>
        <w:t xml:space="preserve">.2 Конкурсной </w:t>
      </w:r>
      <w:r w:rsidRPr="00350B4D">
        <w:rPr>
          <w:sz w:val="24"/>
          <w:szCs w:val="24"/>
          <w:lang w:eastAsia="ru-RU"/>
        </w:rPr>
        <w:t xml:space="preserve">документации, в срок, обеспечивающий поступление денежных средств на расчетный счет организатора Конкурса до даты окончания приема заявок – </w:t>
      </w:r>
      <w:r w:rsidRPr="00350B4D">
        <w:rPr>
          <w:b/>
          <w:sz w:val="24"/>
          <w:szCs w:val="24"/>
          <w:u w:val="single"/>
          <w:lang w:eastAsia="ru-RU"/>
        </w:rPr>
        <w:t xml:space="preserve">не позднее </w:t>
      </w:r>
      <w:r w:rsidR="00F74CAF" w:rsidRPr="00350B4D">
        <w:rPr>
          <w:b/>
          <w:sz w:val="24"/>
          <w:szCs w:val="24"/>
          <w:u w:val="single"/>
          <w:lang w:eastAsia="ru-RU"/>
        </w:rPr>
        <w:t>16:00</w:t>
      </w:r>
      <w:r w:rsidR="00CE42DA" w:rsidRPr="00350B4D">
        <w:rPr>
          <w:b/>
          <w:sz w:val="24"/>
          <w:szCs w:val="24"/>
          <w:u w:val="single"/>
          <w:lang w:eastAsia="ru-RU"/>
        </w:rPr>
        <w:t xml:space="preserve"> </w:t>
      </w:r>
      <w:r w:rsidR="00CE42DA" w:rsidRPr="00EB76B8">
        <w:rPr>
          <w:b/>
          <w:sz w:val="24"/>
          <w:szCs w:val="24"/>
          <w:u w:val="single"/>
          <w:lang w:eastAsia="ru-RU"/>
        </w:rPr>
        <w:t xml:space="preserve">часов </w:t>
      </w:r>
      <w:r w:rsidR="00F33591" w:rsidRPr="00EB76B8">
        <w:rPr>
          <w:b/>
          <w:u w:val="single"/>
        </w:rPr>
        <w:t>23.08.</w:t>
      </w:r>
      <w:r w:rsidR="00CE42DA" w:rsidRPr="00EB76B8">
        <w:rPr>
          <w:b/>
          <w:u w:val="single"/>
        </w:rPr>
        <w:t xml:space="preserve"> 2016 года</w:t>
      </w:r>
      <w:r w:rsidR="0044614A" w:rsidRPr="00EB76B8">
        <w:rPr>
          <w:b/>
          <w:sz w:val="24"/>
          <w:szCs w:val="24"/>
          <w:u w:val="single"/>
          <w:lang w:eastAsia="ru-RU"/>
        </w:rPr>
        <w:t>, по следующим реквизита</w:t>
      </w:r>
      <w:r w:rsidR="001B12C8" w:rsidRPr="00EB76B8">
        <w:rPr>
          <w:b/>
          <w:sz w:val="24"/>
          <w:szCs w:val="24"/>
          <w:u w:val="single"/>
          <w:lang w:eastAsia="ru-RU"/>
        </w:rPr>
        <w:t>м</w:t>
      </w:r>
      <w:r w:rsidRPr="00EB76B8">
        <w:rPr>
          <w:b/>
          <w:sz w:val="24"/>
          <w:szCs w:val="24"/>
          <w:u w:val="single"/>
          <w:lang w:eastAsia="ru-RU"/>
        </w:rPr>
        <w:t>:</w:t>
      </w:r>
    </w:p>
    <w:p w:rsidR="00CE42DA" w:rsidRPr="009B4D6B" w:rsidRDefault="00CE42DA" w:rsidP="00CE42DA">
      <w:pPr>
        <w:spacing w:line="240" w:lineRule="auto"/>
        <w:jc w:val="both"/>
        <w:rPr>
          <w:rFonts w:eastAsia="Calibri"/>
        </w:rPr>
      </w:pPr>
      <w:r w:rsidRPr="009B4D6B">
        <w:t xml:space="preserve">Реквизиты для оплаты задатка: </w:t>
      </w:r>
      <w:r w:rsidRPr="009B4D6B">
        <w:rPr>
          <w:rFonts w:eastAsia="Calibri"/>
        </w:rPr>
        <w:t>Администрация Олонецкого национального муниципального района</w:t>
      </w:r>
    </w:p>
    <w:p w:rsidR="00CE42DA" w:rsidRPr="009B4D6B" w:rsidRDefault="00CE42DA" w:rsidP="00CE42DA">
      <w:pPr>
        <w:spacing w:line="240" w:lineRule="auto"/>
        <w:jc w:val="both"/>
        <w:rPr>
          <w:rFonts w:eastAsia="Calibri"/>
        </w:rPr>
      </w:pPr>
      <w:r w:rsidRPr="009B4D6B">
        <w:rPr>
          <w:rFonts w:eastAsia="Calibri"/>
        </w:rPr>
        <w:t>Республика Карелия, г. Олонец, ул. Свирских дивизий, д. 1</w:t>
      </w:r>
    </w:p>
    <w:p w:rsidR="00CE42DA" w:rsidRPr="009B4D6B" w:rsidRDefault="00CE42DA" w:rsidP="00CE42DA">
      <w:pPr>
        <w:spacing w:line="240" w:lineRule="auto"/>
        <w:jc w:val="both"/>
        <w:rPr>
          <w:rFonts w:eastAsia="Calibri"/>
        </w:rPr>
      </w:pPr>
      <w:r w:rsidRPr="009B4D6B">
        <w:rPr>
          <w:rFonts w:eastAsia="Calibri"/>
        </w:rPr>
        <w:t>ИНН 1014002151</w:t>
      </w:r>
    </w:p>
    <w:p w:rsidR="00CE42DA" w:rsidRPr="009B4D6B" w:rsidRDefault="00CE42DA" w:rsidP="00CE42DA">
      <w:pPr>
        <w:spacing w:line="240" w:lineRule="auto"/>
        <w:jc w:val="both"/>
        <w:rPr>
          <w:rFonts w:eastAsia="Calibri"/>
        </w:rPr>
      </w:pPr>
      <w:r w:rsidRPr="009B4D6B">
        <w:rPr>
          <w:rFonts w:eastAsia="Calibri"/>
        </w:rPr>
        <w:t>КПП 101401001</w:t>
      </w:r>
    </w:p>
    <w:p w:rsidR="00CE42DA" w:rsidRPr="009B4D6B" w:rsidRDefault="00CE42DA" w:rsidP="00CE42DA">
      <w:pPr>
        <w:spacing w:line="240" w:lineRule="auto"/>
        <w:jc w:val="both"/>
        <w:rPr>
          <w:rFonts w:eastAsia="Calibri"/>
        </w:rPr>
      </w:pPr>
      <w:r w:rsidRPr="009B4D6B">
        <w:rPr>
          <w:rFonts w:eastAsia="Calibri"/>
        </w:rPr>
        <w:t xml:space="preserve">УФК </w:t>
      </w:r>
      <w:proofErr w:type="gramStart"/>
      <w:r w:rsidRPr="009B4D6B">
        <w:rPr>
          <w:rFonts w:eastAsia="Calibri"/>
        </w:rPr>
        <w:t>по</w:t>
      </w:r>
      <w:proofErr w:type="gramEnd"/>
      <w:r w:rsidRPr="009B4D6B">
        <w:rPr>
          <w:rFonts w:eastAsia="Calibri"/>
        </w:rPr>
        <w:t xml:space="preserve"> Республика Карелия (Администрация Олонецкого национального муниципального района)  л/с 05063009670</w:t>
      </w:r>
    </w:p>
    <w:p w:rsidR="00CE42DA" w:rsidRPr="009B4D6B" w:rsidRDefault="00CE42DA" w:rsidP="00CE42DA">
      <w:pPr>
        <w:spacing w:line="240" w:lineRule="auto"/>
        <w:jc w:val="both"/>
        <w:rPr>
          <w:rFonts w:eastAsia="Calibri"/>
        </w:rPr>
      </w:pPr>
      <w:proofErr w:type="gramStart"/>
      <w:r w:rsidRPr="009B4D6B">
        <w:rPr>
          <w:rFonts w:eastAsia="Calibri"/>
        </w:rPr>
        <w:t>р</w:t>
      </w:r>
      <w:proofErr w:type="gramEnd"/>
      <w:r w:rsidRPr="009B4D6B">
        <w:rPr>
          <w:rFonts w:eastAsia="Calibri"/>
        </w:rPr>
        <w:t>/с 40302810786023000017</w:t>
      </w:r>
    </w:p>
    <w:p w:rsidR="00CE42DA" w:rsidRPr="009B4D6B" w:rsidRDefault="00CE42DA" w:rsidP="00CE42DA">
      <w:pPr>
        <w:spacing w:line="240" w:lineRule="auto"/>
        <w:jc w:val="both"/>
        <w:rPr>
          <w:rFonts w:eastAsia="Calibri"/>
        </w:rPr>
      </w:pPr>
      <w:r w:rsidRPr="009B4D6B">
        <w:rPr>
          <w:rFonts w:eastAsia="Calibri"/>
        </w:rPr>
        <w:t>БИК 048602001</w:t>
      </w:r>
    </w:p>
    <w:p w:rsidR="00CE42DA" w:rsidRDefault="00CE42DA" w:rsidP="00CE42DA">
      <w:pPr>
        <w:spacing w:line="240" w:lineRule="auto"/>
        <w:jc w:val="both"/>
        <w:rPr>
          <w:rFonts w:eastAsia="Calibri"/>
        </w:rPr>
      </w:pPr>
      <w:r w:rsidRPr="009B4D6B">
        <w:rPr>
          <w:rFonts w:eastAsia="Calibri"/>
        </w:rPr>
        <w:t>Отделение  - НБ Республика Карелия г. Петрозаводск</w:t>
      </w:r>
    </w:p>
    <w:p w:rsidR="001F07DB" w:rsidRPr="00CE42DA" w:rsidRDefault="001F07DB" w:rsidP="00CE42DA">
      <w:pPr>
        <w:spacing w:line="240" w:lineRule="auto"/>
        <w:jc w:val="both"/>
        <w:rPr>
          <w:rFonts w:eastAsia="Calibri"/>
        </w:rPr>
      </w:pPr>
      <w:r w:rsidRPr="00524DA8">
        <w:rPr>
          <w:sz w:val="24"/>
          <w:szCs w:val="24"/>
          <w:lang w:eastAsia="ru-RU"/>
        </w:rPr>
        <w:t>Назначение платежа: «Задаток в обеспечение исполнения обязательств по заключению концессионного соглашения в отношении объектов водоснабжения и водоотведения</w:t>
      </w:r>
      <w:r w:rsidR="00EB76B8">
        <w:rPr>
          <w:sz w:val="24"/>
          <w:szCs w:val="24"/>
          <w:lang w:eastAsia="ru-RU"/>
        </w:rPr>
        <w:t xml:space="preserve"> </w:t>
      </w:r>
      <w:proofErr w:type="spellStart"/>
      <w:r w:rsidR="00F33591">
        <w:rPr>
          <w:sz w:val="24"/>
          <w:szCs w:val="24"/>
          <w:lang w:eastAsia="ru-RU"/>
        </w:rPr>
        <w:t>Туксинского</w:t>
      </w:r>
      <w:r w:rsidR="00036367">
        <w:rPr>
          <w:sz w:val="24"/>
          <w:szCs w:val="24"/>
          <w:lang w:eastAsia="ru-RU"/>
        </w:rPr>
        <w:t>сельского</w:t>
      </w:r>
      <w:proofErr w:type="spellEnd"/>
      <w:r w:rsidR="00661626">
        <w:rPr>
          <w:sz w:val="24"/>
          <w:szCs w:val="24"/>
          <w:lang w:eastAsia="ru-RU"/>
        </w:rPr>
        <w:t xml:space="preserve"> поселения</w:t>
      </w:r>
      <w:r w:rsidRPr="00524DA8">
        <w:rPr>
          <w:sz w:val="24"/>
          <w:szCs w:val="24"/>
          <w:lang w:eastAsia="ru-RU"/>
        </w:rPr>
        <w:t>, находящихся в собственности муницип</w:t>
      </w:r>
      <w:r w:rsidR="00934CDA">
        <w:rPr>
          <w:sz w:val="24"/>
          <w:szCs w:val="24"/>
          <w:lang w:eastAsia="ru-RU"/>
        </w:rPr>
        <w:t>ального образования «Олонецкий национальный муниципальный район</w:t>
      </w:r>
      <w:r w:rsidRPr="00524DA8">
        <w:rPr>
          <w:sz w:val="24"/>
          <w:szCs w:val="24"/>
          <w:lang w:eastAsia="ru-RU"/>
        </w:rPr>
        <w:t>».</w:t>
      </w:r>
    </w:p>
    <w:p w:rsidR="001F07DB" w:rsidRPr="00524DA8" w:rsidRDefault="001F07DB" w:rsidP="00524DA8">
      <w:pPr>
        <w:spacing w:after="0" w:line="240" w:lineRule="auto"/>
        <w:ind w:firstLine="567"/>
        <w:jc w:val="both"/>
        <w:rPr>
          <w:sz w:val="24"/>
          <w:szCs w:val="24"/>
          <w:lang w:eastAsia="ru-RU"/>
        </w:rPr>
      </w:pPr>
      <w:r w:rsidRPr="00524DA8">
        <w:rPr>
          <w:sz w:val="24"/>
          <w:szCs w:val="24"/>
          <w:lang w:eastAsia="ru-RU"/>
        </w:rPr>
        <w:t xml:space="preserve"> Документом, подтверждающим поступление задатка на счет организатора Конкурса, является выписка со счета организатора Конкурса.</w:t>
      </w:r>
    </w:p>
    <w:p w:rsidR="001F07DB" w:rsidRPr="00524DA8" w:rsidRDefault="001F07DB" w:rsidP="00524DA8">
      <w:pPr>
        <w:spacing w:after="0" w:line="240" w:lineRule="auto"/>
        <w:ind w:firstLine="567"/>
        <w:jc w:val="both"/>
        <w:rPr>
          <w:sz w:val="24"/>
          <w:szCs w:val="24"/>
          <w:lang w:eastAsia="ru-RU"/>
        </w:rPr>
      </w:pPr>
      <w:r w:rsidRPr="00524DA8">
        <w:rPr>
          <w:sz w:val="24"/>
          <w:szCs w:val="24"/>
          <w:lang w:eastAsia="ru-RU"/>
        </w:rPr>
        <w:t>1</w:t>
      </w:r>
      <w:r>
        <w:rPr>
          <w:sz w:val="24"/>
          <w:szCs w:val="24"/>
          <w:lang w:eastAsia="ru-RU"/>
        </w:rPr>
        <w:t>2</w:t>
      </w:r>
      <w:r w:rsidRPr="00524DA8">
        <w:rPr>
          <w:sz w:val="24"/>
          <w:szCs w:val="24"/>
          <w:lang w:eastAsia="ru-RU"/>
        </w:rPr>
        <w:t>.2.</w:t>
      </w:r>
      <w:r w:rsidRPr="00524DA8">
        <w:rPr>
          <w:sz w:val="24"/>
          <w:szCs w:val="24"/>
          <w:lang w:eastAsia="ru-RU"/>
        </w:rPr>
        <w:tab/>
        <w:t>Условия возврата Задатка.</w:t>
      </w:r>
    </w:p>
    <w:p w:rsidR="001F07DB" w:rsidRPr="00524DA8" w:rsidRDefault="001F07DB" w:rsidP="00524DA8">
      <w:pPr>
        <w:spacing w:after="0" w:line="240" w:lineRule="auto"/>
        <w:ind w:firstLine="567"/>
        <w:jc w:val="both"/>
        <w:rPr>
          <w:sz w:val="24"/>
          <w:szCs w:val="24"/>
          <w:lang w:eastAsia="ru-RU"/>
        </w:rPr>
      </w:pPr>
      <w:r w:rsidRPr="00524DA8">
        <w:rPr>
          <w:sz w:val="24"/>
          <w:szCs w:val="24"/>
          <w:lang w:eastAsia="ru-RU"/>
        </w:rPr>
        <w:t xml:space="preserve">Сумма задатка возвращается </w:t>
      </w:r>
      <w:proofErr w:type="spellStart"/>
      <w:r w:rsidRPr="00524DA8">
        <w:rPr>
          <w:sz w:val="24"/>
          <w:szCs w:val="24"/>
          <w:lang w:eastAsia="ru-RU"/>
        </w:rPr>
        <w:t>Концедентом</w:t>
      </w:r>
      <w:proofErr w:type="spellEnd"/>
      <w:r w:rsidRPr="00524DA8">
        <w:rPr>
          <w:sz w:val="24"/>
          <w:szCs w:val="24"/>
          <w:lang w:eastAsia="ru-RU"/>
        </w:rPr>
        <w:t xml:space="preserve"> Участнику конкурса или Заявителю путем перечисления денежных </w:t>
      </w:r>
      <w:proofErr w:type="gramStart"/>
      <w:r w:rsidRPr="00524DA8">
        <w:rPr>
          <w:sz w:val="24"/>
          <w:szCs w:val="24"/>
          <w:lang w:eastAsia="ru-RU"/>
        </w:rPr>
        <w:t>средств</w:t>
      </w:r>
      <w:proofErr w:type="gramEnd"/>
      <w:r w:rsidRPr="00524DA8">
        <w:rPr>
          <w:sz w:val="24"/>
          <w:szCs w:val="24"/>
          <w:lang w:eastAsia="ru-RU"/>
        </w:rPr>
        <w:t xml:space="preserve"> в размере внесенного Заявителем Задатка на расчетный счет </w:t>
      </w:r>
      <w:r w:rsidRPr="00524DA8">
        <w:rPr>
          <w:sz w:val="24"/>
          <w:szCs w:val="24"/>
          <w:lang w:eastAsia="ru-RU"/>
        </w:rPr>
        <w:lastRenderedPageBreak/>
        <w:t>Участника конкурса или Заявителя, указанного в Заявке, после наступления одного из следующих событий:</w:t>
      </w:r>
    </w:p>
    <w:p w:rsidR="001F07DB" w:rsidRPr="00524DA8" w:rsidRDefault="001F07DB" w:rsidP="00524DA8">
      <w:pPr>
        <w:spacing w:after="0" w:line="240" w:lineRule="auto"/>
        <w:ind w:firstLine="567"/>
        <w:jc w:val="both"/>
        <w:rPr>
          <w:sz w:val="24"/>
          <w:szCs w:val="24"/>
          <w:lang w:eastAsia="ru-RU"/>
        </w:rPr>
      </w:pPr>
      <w:r w:rsidRPr="00524DA8">
        <w:rPr>
          <w:sz w:val="24"/>
          <w:szCs w:val="24"/>
          <w:lang w:eastAsia="ru-RU"/>
        </w:rPr>
        <w:t xml:space="preserve"> В случае отказа </w:t>
      </w:r>
      <w:proofErr w:type="spellStart"/>
      <w:r w:rsidRPr="00524DA8">
        <w:rPr>
          <w:sz w:val="24"/>
          <w:szCs w:val="24"/>
          <w:lang w:eastAsia="ru-RU"/>
        </w:rPr>
        <w:t>Концедента</w:t>
      </w:r>
      <w:proofErr w:type="spellEnd"/>
      <w:r w:rsidRPr="00524DA8">
        <w:rPr>
          <w:sz w:val="24"/>
          <w:szCs w:val="24"/>
          <w:lang w:eastAsia="ru-RU"/>
        </w:rPr>
        <w:t xml:space="preserve"> от проведения настоящего Конкурса внесенные суммы Задатка возвращаются в течение 5 (пяти) рабочих дней со дня направления </w:t>
      </w:r>
      <w:proofErr w:type="spellStart"/>
      <w:r w:rsidRPr="00524DA8">
        <w:rPr>
          <w:sz w:val="24"/>
          <w:szCs w:val="24"/>
          <w:lang w:eastAsia="ru-RU"/>
        </w:rPr>
        <w:t>Концедентом</w:t>
      </w:r>
      <w:proofErr w:type="spellEnd"/>
      <w:r w:rsidRPr="00524DA8">
        <w:rPr>
          <w:sz w:val="24"/>
          <w:szCs w:val="24"/>
          <w:lang w:eastAsia="ru-RU"/>
        </w:rPr>
        <w:t xml:space="preserve"> уведомления об отказе от дальнейшего проведения Конкурса;</w:t>
      </w:r>
    </w:p>
    <w:p w:rsidR="001F07DB" w:rsidRPr="00524DA8" w:rsidRDefault="001F07DB" w:rsidP="00524DA8">
      <w:pPr>
        <w:spacing w:after="0" w:line="240" w:lineRule="auto"/>
        <w:ind w:firstLine="567"/>
        <w:jc w:val="both"/>
        <w:rPr>
          <w:sz w:val="24"/>
          <w:szCs w:val="24"/>
          <w:lang w:eastAsia="ru-RU"/>
        </w:rPr>
      </w:pPr>
      <w:r w:rsidRPr="00524DA8">
        <w:rPr>
          <w:sz w:val="24"/>
          <w:szCs w:val="24"/>
          <w:lang w:eastAsia="ru-RU"/>
        </w:rPr>
        <w:t>В случае отзыва Заявителем Заявки (в любое время до истечения срока представления Заявок в Конкурсную комиссию) внесенная сумма Задатка возвращается в течение 5 (пяти) рабочих дней после получения Конкурсной комиссией уведомления об отзыве Заявки;</w:t>
      </w:r>
    </w:p>
    <w:p w:rsidR="001F07DB" w:rsidRPr="00524DA8" w:rsidRDefault="001F07DB" w:rsidP="00524DA8">
      <w:pPr>
        <w:spacing w:after="0" w:line="240" w:lineRule="auto"/>
        <w:ind w:firstLine="567"/>
        <w:jc w:val="both"/>
        <w:rPr>
          <w:sz w:val="24"/>
          <w:szCs w:val="24"/>
          <w:lang w:eastAsia="ru-RU"/>
        </w:rPr>
      </w:pPr>
      <w:r w:rsidRPr="00524DA8">
        <w:rPr>
          <w:sz w:val="24"/>
          <w:szCs w:val="24"/>
          <w:lang w:eastAsia="ru-RU"/>
        </w:rPr>
        <w:t>В случае отзыва Участником конкурса Конкурсного предложения (в любое время до истечения срока представления в Конкурсную комиссию Конкурсных предложений) внесенная сумма Задатка возвращается в течение 5 (пяти) рабочих дней после получения Конкурсной комиссией уведомления об отзыве Конкурсного предложения;</w:t>
      </w:r>
    </w:p>
    <w:p w:rsidR="001F07DB" w:rsidRPr="00524DA8" w:rsidRDefault="001F07DB" w:rsidP="00524DA8">
      <w:pPr>
        <w:spacing w:after="0" w:line="240" w:lineRule="auto"/>
        <w:ind w:firstLine="567"/>
        <w:jc w:val="both"/>
        <w:rPr>
          <w:sz w:val="24"/>
          <w:szCs w:val="24"/>
          <w:lang w:eastAsia="ru-RU"/>
        </w:rPr>
      </w:pPr>
      <w:r w:rsidRPr="00524DA8">
        <w:rPr>
          <w:sz w:val="24"/>
          <w:szCs w:val="24"/>
          <w:lang w:eastAsia="ru-RU"/>
        </w:rPr>
        <w:t>В случае получения Заявки после истечения срока представления Заявок внесенная сумма Задатка возвращается в течение 5 (пяти) рабочих дней после получения таковой Заявки;</w:t>
      </w:r>
    </w:p>
    <w:p w:rsidR="001F07DB" w:rsidRPr="00524DA8" w:rsidRDefault="001F07DB" w:rsidP="00524DA8">
      <w:pPr>
        <w:spacing w:after="0" w:line="240" w:lineRule="auto"/>
        <w:ind w:firstLine="567"/>
        <w:jc w:val="both"/>
        <w:rPr>
          <w:sz w:val="24"/>
          <w:szCs w:val="24"/>
          <w:lang w:eastAsia="ru-RU"/>
        </w:rPr>
      </w:pPr>
      <w:r w:rsidRPr="00524DA8">
        <w:rPr>
          <w:sz w:val="24"/>
          <w:szCs w:val="24"/>
          <w:lang w:eastAsia="ru-RU"/>
        </w:rPr>
        <w:t>В случае получения Конкурсного предложения после истечения срока представления Конкурсных предложений внесенная сумма Задатка возвращается в течение 5 (пяти) рабочих дней со дня получения такого Конкурсного предложения;</w:t>
      </w:r>
    </w:p>
    <w:p w:rsidR="001F07DB" w:rsidRPr="00524DA8" w:rsidRDefault="001F07DB" w:rsidP="00524DA8">
      <w:pPr>
        <w:spacing w:after="0" w:line="240" w:lineRule="auto"/>
        <w:ind w:firstLine="567"/>
        <w:jc w:val="both"/>
        <w:rPr>
          <w:sz w:val="24"/>
          <w:szCs w:val="24"/>
          <w:lang w:eastAsia="ru-RU"/>
        </w:rPr>
      </w:pPr>
      <w:r w:rsidRPr="00524DA8">
        <w:rPr>
          <w:sz w:val="24"/>
          <w:szCs w:val="24"/>
          <w:lang w:eastAsia="ru-RU"/>
        </w:rPr>
        <w:t xml:space="preserve"> В случае</w:t>
      </w:r>
      <w:proofErr w:type="gramStart"/>
      <w:r w:rsidRPr="00524DA8">
        <w:rPr>
          <w:sz w:val="24"/>
          <w:szCs w:val="24"/>
          <w:lang w:eastAsia="ru-RU"/>
        </w:rPr>
        <w:t>,</w:t>
      </w:r>
      <w:proofErr w:type="gramEnd"/>
      <w:r w:rsidRPr="00524DA8">
        <w:rPr>
          <w:sz w:val="24"/>
          <w:szCs w:val="24"/>
          <w:lang w:eastAsia="ru-RU"/>
        </w:rPr>
        <w:t xml:space="preserve"> если Конкурсной комиссией принято решение об отказе в допуске Заявителя к участию в Конкурсе, внесенная сумма Задатка возвращается в течение 5 (пяти) рабочих дней со дня подписания членами Конкурсной комиссии протокола проведения Предварительного отбора;</w:t>
      </w:r>
    </w:p>
    <w:p w:rsidR="001F07DB" w:rsidRPr="00524DA8" w:rsidRDefault="001F07DB" w:rsidP="00524DA8">
      <w:pPr>
        <w:spacing w:after="0" w:line="240" w:lineRule="auto"/>
        <w:ind w:firstLine="567"/>
        <w:jc w:val="both"/>
        <w:rPr>
          <w:sz w:val="24"/>
          <w:szCs w:val="24"/>
          <w:lang w:eastAsia="ru-RU"/>
        </w:rPr>
      </w:pPr>
      <w:r w:rsidRPr="00524DA8">
        <w:rPr>
          <w:sz w:val="24"/>
          <w:szCs w:val="24"/>
          <w:lang w:eastAsia="ru-RU"/>
        </w:rPr>
        <w:t>Сумма Задатка возвращается Заявителю, представившему единственную Заявку, если:</w:t>
      </w:r>
    </w:p>
    <w:p w:rsidR="001F07DB" w:rsidRPr="00524DA8" w:rsidRDefault="001F07DB" w:rsidP="00524DA8">
      <w:pPr>
        <w:spacing w:after="0" w:line="240" w:lineRule="auto"/>
        <w:ind w:firstLine="567"/>
        <w:jc w:val="both"/>
        <w:rPr>
          <w:sz w:val="24"/>
          <w:szCs w:val="24"/>
          <w:lang w:eastAsia="ru-RU"/>
        </w:rPr>
      </w:pPr>
      <w:r w:rsidRPr="00524DA8">
        <w:rPr>
          <w:sz w:val="24"/>
          <w:szCs w:val="24"/>
          <w:lang w:eastAsia="ru-RU"/>
        </w:rPr>
        <w:t xml:space="preserve">- Заявителю не было предложено представить </w:t>
      </w:r>
      <w:proofErr w:type="spellStart"/>
      <w:r w:rsidRPr="00524DA8">
        <w:rPr>
          <w:sz w:val="24"/>
          <w:szCs w:val="24"/>
          <w:lang w:eastAsia="ru-RU"/>
        </w:rPr>
        <w:t>Концеденту</w:t>
      </w:r>
      <w:proofErr w:type="spellEnd"/>
      <w:r w:rsidRPr="00524DA8">
        <w:rPr>
          <w:sz w:val="24"/>
          <w:szCs w:val="24"/>
          <w:lang w:eastAsia="ru-RU"/>
        </w:rPr>
        <w:t xml:space="preserve"> предложение о заключении Концессионного соглашения, - в течение 15 (пятнадцати) рабочих дней со дня принятия решения о признании Конкурса несостоявшимся;</w:t>
      </w:r>
    </w:p>
    <w:p w:rsidR="001F07DB" w:rsidRPr="00524DA8" w:rsidRDefault="001F07DB" w:rsidP="00524DA8">
      <w:pPr>
        <w:spacing w:after="0" w:line="240" w:lineRule="auto"/>
        <w:ind w:firstLine="567"/>
        <w:jc w:val="both"/>
        <w:rPr>
          <w:sz w:val="24"/>
          <w:szCs w:val="24"/>
          <w:lang w:eastAsia="ru-RU"/>
        </w:rPr>
      </w:pPr>
      <w:r w:rsidRPr="00524DA8">
        <w:rPr>
          <w:sz w:val="24"/>
          <w:szCs w:val="24"/>
          <w:lang w:eastAsia="ru-RU"/>
        </w:rPr>
        <w:t xml:space="preserve">- Заявитель не представил </w:t>
      </w:r>
      <w:proofErr w:type="spellStart"/>
      <w:r w:rsidRPr="00524DA8">
        <w:rPr>
          <w:sz w:val="24"/>
          <w:szCs w:val="24"/>
          <w:lang w:eastAsia="ru-RU"/>
        </w:rPr>
        <w:t>Концеденту</w:t>
      </w:r>
      <w:proofErr w:type="spellEnd"/>
      <w:r w:rsidRPr="00524DA8">
        <w:rPr>
          <w:sz w:val="24"/>
          <w:szCs w:val="24"/>
          <w:lang w:eastAsia="ru-RU"/>
        </w:rPr>
        <w:t xml:space="preserve"> предложение о заключении Концессионного соглашения, - в течение 5 (пяти) рабочих дней после дня истечения установленного срока представления предложения о заключении Концессионного соглашения;</w:t>
      </w:r>
    </w:p>
    <w:p w:rsidR="001F07DB" w:rsidRPr="00524DA8" w:rsidRDefault="001F07DB" w:rsidP="00524DA8">
      <w:pPr>
        <w:spacing w:after="0" w:line="240" w:lineRule="auto"/>
        <w:ind w:firstLine="567"/>
        <w:jc w:val="both"/>
        <w:rPr>
          <w:sz w:val="24"/>
          <w:szCs w:val="24"/>
          <w:lang w:eastAsia="ru-RU"/>
        </w:rPr>
      </w:pPr>
      <w:r w:rsidRPr="00524DA8">
        <w:rPr>
          <w:sz w:val="24"/>
          <w:szCs w:val="24"/>
          <w:lang w:eastAsia="ru-RU"/>
        </w:rPr>
        <w:t xml:space="preserve">- </w:t>
      </w:r>
      <w:proofErr w:type="spellStart"/>
      <w:r w:rsidRPr="00524DA8">
        <w:rPr>
          <w:sz w:val="24"/>
          <w:szCs w:val="24"/>
          <w:lang w:eastAsia="ru-RU"/>
        </w:rPr>
        <w:t>Концедент</w:t>
      </w:r>
      <w:proofErr w:type="spellEnd"/>
      <w:r w:rsidRPr="00524DA8">
        <w:rPr>
          <w:sz w:val="24"/>
          <w:szCs w:val="24"/>
          <w:lang w:eastAsia="ru-RU"/>
        </w:rPr>
        <w:t xml:space="preserve"> по результатам рассмотрения представленного Заявителем, предложения о заключении Концессионного соглашения не принял решение о заключении с таким Заявителем Концессионного соглашения, - в течение 5 (пяти) рабочих дней после дня истечения установленного срока рассмотрения </w:t>
      </w:r>
      <w:proofErr w:type="spellStart"/>
      <w:r w:rsidRPr="00524DA8">
        <w:rPr>
          <w:sz w:val="24"/>
          <w:szCs w:val="24"/>
          <w:lang w:eastAsia="ru-RU"/>
        </w:rPr>
        <w:t>Концедентом</w:t>
      </w:r>
      <w:proofErr w:type="spellEnd"/>
      <w:r w:rsidRPr="00524DA8">
        <w:rPr>
          <w:sz w:val="24"/>
          <w:szCs w:val="24"/>
          <w:lang w:eastAsia="ru-RU"/>
        </w:rPr>
        <w:t xml:space="preserve"> предложения о заключении Концессионного соглашении;</w:t>
      </w:r>
    </w:p>
    <w:p w:rsidR="001F07DB" w:rsidRPr="00524DA8" w:rsidRDefault="001F07DB" w:rsidP="00524DA8">
      <w:pPr>
        <w:spacing w:after="0" w:line="240" w:lineRule="auto"/>
        <w:ind w:firstLine="567"/>
        <w:jc w:val="both"/>
        <w:rPr>
          <w:sz w:val="24"/>
          <w:szCs w:val="24"/>
          <w:lang w:eastAsia="ru-RU"/>
        </w:rPr>
      </w:pPr>
      <w:r w:rsidRPr="00524DA8">
        <w:rPr>
          <w:sz w:val="24"/>
          <w:szCs w:val="24"/>
          <w:lang w:eastAsia="ru-RU"/>
        </w:rPr>
        <w:t>В случае</w:t>
      </w:r>
      <w:proofErr w:type="gramStart"/>
      <w:r w:rsidRPr="00524DA8">
        <w:rPr>
          <w:sz w:val="24"/>
          <w:szCs w:val="24"/>
          <w:lang w:eastAsia="ru-RU"/>
        </w:rPr>
        <w:t>,</w:t>
      </w:r>
      <w:proofErr w:type="gramEnd"/>
      <w:r w:rsidRPr="00524DA8">
        <w:rPr>
          <w:sz w:val="24"/>
          <w:szCs w:val="24"/>
          <w:lang w:eastAsia="ru-RU"/>
        </w:rPr>
        <w:t xml:space="preserve"> если в тридцатидневный срок со дня принятия решения о признании Конкурса несостоявшимся по результатам рассмотрения представленного только одним Участником конкурса Конкурсного предложения </w:t>
      </w:r>
      <w:proofErr w:type="spellStart"/>
      <w:r w:rsidRPr="00524DA8">
        <w:rPr>
          <w:sz w:val="24"/>
          <w:szCs w:val="24"/>
          <w:lang w:eastAsia="ru-RU"/>
        </w:rPr>
        <w:t>Концедентом</w:t>
      </w:r>
      <w:proofErr w:type="spellEnd"/>
      <w:r w:rsidRPr="00524DA8">
        <w:rPr>
          <w:sz w:val="24"/>
          <w:szCs w:val="24"/>
          <w:lang w:eastAsia="ru-RU"/>
        </w:rPr>
        <w:t xml:space="preserve"> не было принято  решение о заключении с этим Участником конкурса Концессионного соглашения, Задаток, внесенный этим Участником конкурса, возвращается ему в течение 15 (пятнадцати) рабочих дней со дня истечения указанного срока;</w:t>
      </w:r>
    </w:p>
    <w:p w:rsidR="001F07DB" w:rsidRPr="00524DA8" w:rsidRDefault="001F07DB" w:rsidP="00524DA8">
      <w:pPr>
        <w:spacing w:after="0" w:line="240" w:lineRule="auto"/>
        <w:ind w:firstLine="567"/>
        <w:jc w:val="both"/>
        <w:rPr>
          <w:sz w:val="24"/>
          <w:szCs w:val="24"/>
          <w:lang w:eastAsia="ru-RU"/>
        </w:rPr>
      </w:pPr>
      <w:r w:rsidRPr="00524DA8">
        <w:rPr>
          <w:sz w:val="24"/>
          <w:szCs w:val="24"/>
          <w:lang w:eastAsia="ru-RU"/>
        </w:rPr>
        <w:t xml:space="preserve">В случае если конкурс </w:t>
      </w:r>
      <w:proofErr w:type="gramStart"/>
      <w:r w:rsidRPr="00524DA8">
        <w:rPr>
          <w:sz w:val="24"/>
          <w:szCs w:val="24"/>
          <w:lang w:eastAsia="ru-RU"/>
        </w:rPr>
        <w:t>был признан состоявшимся суммы внесенных Задатков возвращаются</w:t>
      </w:r>
      <w:proofErr w:type="gramEnd"/>
      <w:r w:rsidRPr="00524DA8">
        <w:rPr>
          <w:sz w:val="24"/>
          <w:szCs w:val="24"/>
          <w:lang w:eastAsia="ru-RU"/>
        </w:rPr>
        <w:t xml:space="preserve"> всем Участникам конкурса, за исключением Победителя конкурса, в течение 5 (пяти) рабочих дней со дня подписания протокола о результатах проведения Конкурса. Победителю конкурса, подписавшему Концессионное соглашение, внесенный им Задаток возвращается в течение пяти рабочих дней после заключения Концессионного соглашения.</w:t>
      </w:r>
    </w:p>
    <w:p w:rsidR="001F07DB" w:rsidRPr="00524DA8" w:rsidRDefault="001F07DB" w:rsidP="00524DA8">
      <w:pPr>
        <w:spacing w:after="0" w:line="240" w:lineRule="auto"/>
        <w:ind w:firstLine="567"/>
        <w:jc w:val="both"/>
        <w:rPr>
          <w:sz w:val="24"/>
          <w:szCs w:val="24"/>
          <w:lang w:eastAsia="ru-RU"/>
        </w:rPr>
      </w:pPr>
      <w:r w:rsidRPr="00524DA8">
        <w:rPr>
          <w:sz w:val="24"/>
          <w:szCs w:val="24"/>
          <w:lang w:eastAsia="ru-RU"/>
        </w:rPr>
        <w:t>1</w:t>
      </w:r>
      <w:r>
        <w:rPr>
          <w:sz w:val="24"/>
          <w:szCs w:val="24"/>
          <w:lang w:eastAsia="ru-RU"/>
        </w:rPr>
        <w:t>2</w:t>
      </w:r>
      <w:r w:rsidRPr="00524DA8">
        <w:rPr>
          <w:sz w:val="24"/>
          <w:szCs w:val="24"/>
          <w:lang w:eastAsia="ru-RU"/>
        </w:rPr>
        <w:t xml:space="preserve">.3. Условия удержания </w:t>
      </w:r>
      <w:proofErr w:type="spellStart"/>
      <w:r w:rsidRPr="00524DA8">
        <w:rPr>
          <w:sz w:val="24"/>
          <w:szCs w:val="24"/>
          <w:lang w:eastAsia="ru-RU"/>
        </w:rPr>
        <w:t>Концедентом</w:t>
      </w:r>
      <w:proofErr w:type="spellEnd"/>
      <w:r w:rsidRPr="00524DA8">
        <w:rPr>
          <w:sz w:val="24"/>
          <w:szCs w:val="24"/>
          <w:lang w:eastAsia="ru-RU"/>
        </w:rPr>
        <w:t xml:space="preserve"> Задатка.</w:t>
      </w:r>
    </w:p>
    <w:p w:rsidR="001F07DB" w:rsidRDefault="001F07DB" w:rsidP="00524DA8">
      <w:pPr>
        <w:spacing w:after="0" w:line="240" w:lineRule="auto"/>
        <w:ind w:firstLine="567"/>
        <w:jc w:val="both"/>
        <w:rPr>
          <w:sz w:val="24"/>
          <w:szCs w:val="24"/>
          <w:lang w:eastAsia="ru-RU"/>
        </w:rPr>
      </w:pPr>
      <w:r w:rsidRPr="00524DA8">
        <w:rPr>
          <w:sz w:val="24"/>
          <w:szCs w:val="24"/>
          <w:lang w:eastAsia="ru-RU"/>
        </w:rPr>
        <w:t>Победителю Конкурса, не подписавшему в установленный срок Концессионное соглашение, внесенный им задаток не возвращается.</w:t>
      </w:r>
    </w:p>
    <w:p w:rsidR="001F07DB" w:rsidRPr="00D57FA7" w:rsidRDefault="001F07DB" w:rsidP="00D57FA7">
      <w:pPr>
        <w:spacing w:after="0" w:line="240" w:lineRule="auto"/>
        <w:ind w:firstLine="567"/>
        <w:jc w:val="both"/>
        <w:rPr>
          <w:sz w:val="24"/>
          <w:szCs w:val="24"/>
          <w:lang w:eastAsia="ru-RU"/>
        </w:rPr>
      </w:pPr>
    </w:p>
    <w:p w:rsidR="001F07DB" w:rsidRPr="00D57FA7" w:rsidRDefault="001F07DB" w:rsidP="00D57FA7">
      <w:pPr>
        <w:spacing w:after="0" w:line="240" w:lineRule="auto"/>
        <w:ind w:firstLine="567"/>
        <w:jc w:val="both"/>
        <w:rPr>
          <w:b/>
          <w:bCs/>
          <w:sz w:val="24"/>
          <w:szCs w:val="24"/>
          <w:lang w:eastAsia="ru-RU"/>
        </w:rPr>
      </w:pPr>
      <w:r w:rsidRPr="00D57FA7">
        <w:rPr>
          <w:b/>
          <w:bCs/>
          <w:sz w:val="24"/>
          <w:szCs w:val="24"/>
          <w:lang w:eastAsia="ru-RU"/>
        </w:rPr>
        <w:t>13.</w:t>
      </w:r>
      <w:r w:rsidRPr="00D57FA7">
        <w:rPr>
          <w:b/>
          <w:bCs/>
          <w:sz w:val="24"/>
          <w:szCs w:val="24"/>
          <w:lang w:eastAsia="ru-RU"/>
        </w:rPr>
        <w:tab/>
        <w:t>Концессионная плата</w:t>
      </w:r>
    </w:p>
    <w:p w:rsidR="001F07DB" w:rsidRPr="001F05CF" w:rsidRDefault="001F07DB" w:rsidP="00D57FA7">
      <w:pPr>
        <w:spacing w:after="0" w:line="240" w:lineRule="auto"/>
        <w:ind w:firstLine="567"/>
        <w:jc w:val="both"/>
        <w:rPr>
          <w:sz w:val="24"/>
          <w:szCs w:val="24"/>
          <w:lang w:eastAsia="ru-RU"/>
        </w:rPr>
      </w:pPr>
      <w:r w:rsidRPr="001B12C8">
        <w:rPr>
          <w:sz w:val="24"/>
          <w:szCs w:val="24"/>
          <w:lang w:eastAsia="ru-RU"/>
        </w:rPr>
        <w:t>13.1.</w:t>
      </w:r>
      <w:r w:rsidRPr="001B12C8">
        <w:rPr>
          <w:sz w:val="24"/>
          <w:szCs w:val="24"/>
          <w:lang w:eastAsia="ru-RU"/>
        </w:rPr>
        <w:tab/>
        <w:t>Концессионная плата по Концессионному соглашению не устанавливается в соответствии с ч.1.1. ст. 7 Закона о концессии.</w:t>
      </w:r>
    </w:p>
    <w:p w:rsidR="001F07DB" w:rsidRDefault="001F07DB" w:rsidP="00524DA8">
      <w:pPr>
        <w:spacing w:after="0" w:line="240" w:lineRule="auto"/>
        <w:ind w:firstLine="567"/>
        <w:jc w:val="both"/>
        <w:rPr>
          <w:sz w:val="24"/>
          <w:szCs w:val="24"/>
          <w:lang w:eastAsia="ru-RU"/>
        </w:rPr>
      </w:pPr>
    </w:p>
    <w:p w:rsidR="001F07DB" w:rsidRPr="00D57FA7" w:rsidRDefault="001F07DB" w:rsidP="00D57FA7">
      <w:pPr>
        <w:spacing w:after="0" w:line="240" w:lineRule="auto"/>
        <w:ind w:firstLine="567"/>
        <w:jc w:val="both"/>
        <w:rPr>
          <w:b/>
          <w:bCs/>
          <w:sz w:val="24"/>
          <w:szCs w:val="24"/>
          <w:lang w:eastAsia="ru-RU"/>
        </w:rPr>
      </w:pPr>
      <w:r w:rsidRPr="00D57FA7">
        <w:rPr>
          <w:b/>
          <w:bCs/>
          <w:sz w:val="24"/>
          <w:szCs w:val="24"/>
          <w:lang w:eastAsia="ru-RU"/>
        </w:rPr>
        <w:t>14.</w:t>
      </w:r>
      <w:r w:rsidRPr="00D57FA7">
        <w:rPr>
          <w:b/>
          <w:bCs/>
          <w:sz w:val="24"/>
          <w:szCs w:val="24"/>
          <w:lang w:eastAsia="ru-RU"/>
        </w:rPr>
        <w:tab/>
        <w:t>Порядок представления Конкурсных предложений.</w:t>
      </w:r>
    </w:p>
    <w:p w:rsidR="001F07DB" w:rsidRPr="00D57FA7" w:rsidRDefault="001F07DB" w:rsidP="00D57FA7">
      <w:pPr>
        <w:spacing w:after="0" w:line="240" w:lineRule="auto"/>
        <w:ind w:firstLine="567"/>
        <w:jc w:val="both"/>
        <w:rPr>
          <w:sz w:val="24"/>
          <w:szCs w:val="24"/>
          <w:lang w:eastAsia="ru-RU"/>
        </w:rPr>
      </w:pPr>
      <w:r w:rsidRPr="00D57FA7">
        <w:rPr>
          <w:sz w:val="24"/>
          <w:szCs w:val="24"/>
          <w:lang w:eastAsia="ru-RU"/>
        </w:rPr>
        <w:t>1</w:t>
      </w:r>
      <w:r>
        <w:rPr>
          <w:sz w:val="24"/>
          <w:szCs w:val="24"/>
          <w:lang w:eastAsia="ru-RU"/>
        </w:rPr>
        <w:t>4</w:t>
      </w:r>
      <w:r w:rsidRPr="00D57FA7">
        <w:rPr>
          <w:sz w:val="24"/>
          <w:szCs w:val="24"/>
          <w:lang w:eastAsia="ru-RU"/>
        </w:rPr>
        <w:t>.1.</w:t>
      </w:r>
      <w:r w:rsidRPr="00D57FA7">
        <w:rPr>
          <w:sz w:val="24"/>
          <w:szCs w:val="24"/>
          <w:lang w:eastAsia="ru-RU"/>
        </w:rPr>
        <w:tab/>
        <w:t>Правила оформления Конкурсных предложений.</w:t>
      </w:r>
    </w:p>
    <w:p w:rsidR="001F07DB" w:rsidRPr="00D57FA7" w:rsidRDefault="001F07DB" w:rsidP="00D57FA7">
      <w:pPr>
        <w:spacing w:after="0" w:line="240" w:lineRule="auto"/>
        <w:ind w:firstLine="567"/>
        <w:jc w:val="both"/>
        <w:rPr>
          <w:sz w:val="24"/>
          <w:szCs w:val="24"/>
          <w:lang w:eastAsia="ru-RU"/>
        </w:rPr>
      </w:pPr>
      <w:r w:rsidRPr="00D57FA7">
        <w:rPr>
          <w:sz w:val="24"/>
          <w:szCs w:val="24"/>
          <w:lang w:eastAsia="ru-RU"/>
        </w:rPr>
        <w:t xml:space="preserve">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w:t>
      </w:r>
      <w:r w:rsidRPr="00D57FA7">
        <w:rPr>
          <w:sz w:val="24"/>
          <w:szCs w:val="24"/>
          <w:lang w:eastAsia="ru-RU"/>
        </w:rPr>
        <w:lastRenderedPageBreak/>
        <w:t>отдель</w:t>
      </w:r>
      <w:r w:rsidR="00851997">
        <w:rPr>
          <w:sz w:val="24"/>
          <w:szCs w:val="24"/>
          <w:lang w:eastAsia="ru-RU"/>
        </w:rPr>
        <w:t>ном запечатанном конверте</w:t>
      </w:r>
      <w:r w:rsidRPr="00D57FA7">
        <w:rPr>
          <w:sz w:val="24"/>
          <w:szCs w:val="24"/>
          <w:lang w:eastAsia="ru-RU"/>
        </w:rPr>
        <w:t xml:space="preserve">.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 </w:t>
      </w:r>
    </w:p>
    <w:p w:rsidR="001F07DB" w:rsidRPr="00D57FA7" w:rsidRDefault="001F07DB" w:rsidP="00D57FA7">
      <w:pPr>
        <w:spacing w:after="0" w:line="240" w:lineRule="auto"/>
        <w:ind w:firstLine="567"/>
        <w:jc w:val="both"/>
        <w:rPr>
          <w:sz w:val="24"/>
          <w:szCs w:val="24"/>
          <w:lang w:eastAsia="ru-RU"/>
        </w:rPr>
      </w:pPr>
      <w:r w:rsidRPr="00D57FA7">
        <w:rPr>
          <w:sz w:val="24"/>
          <w:szCs w:val="24"/>
          <w:lang w:eastAsia="ru-RU"/>
        </w:rPr>
        <w:t>Все страницы оригинала Конкурсного предложения должны быть четко помечены надписью «ОРИГИНАЛ». Все страницы копии Конкурсного предложения должны быть помечены надписью «КОПИЯ». При этом копия Конкурсного предложения должна соответствовать оригиналу Конкурсного предложения по содержанию и составу документов и материалов. В случае расхождений между оригиналом и копией преимущественную силу имеет оригинал Конкурсного предложения.</w:t>
      </w:r>
    </w:p>
    <w:p w:rsidR="001F07DB" w:rsidRPr="00D57FA7" w:rsidRDefault="001F07DB" w:rsidP="00D57FA7">
      <w:pPr>
        <w:spacing w:after="0" w:line="240" w:lineRule="auto"/>
        <w:ind w:firstLine="567"/>
        <w:jc w:val="both"/>
        <w:rPr>
          <w:sz w:val="24"/>
          <w:szCs w:val="24"/>
          <w:lang w:eastAsia="ru-RU"/>
        </w:rPr>
      </w:pPr>
      <w:proofErr w:type="gramStart"/>
      <w:r w:rsidRPr="00D57FA7">
        <w:rPr>
          <w:sz w:val="24"/>
          <w:szCs w:val="24"/>
          <w:lang w:eastAsia="ru-RU"/>
        </w:rPr>
        <w:t xml:space="preserve">Документы представляются в прошитом, скрепленном печатью (при ее наличии) и подписью Участника конкурса или его полномочного представителя виде с указанием на обороте последней страницы Конкурсного предложения количества страниц. </w:t>
      </w:r>
      <w:proofErr w:type="gramEnd"/>
    </w:p>
    <w:p w:rsidR="001F07DB" w:rsidRPr="00D57FA7" w:rsidRDefault="001F07DB" w:rsidP="00D57FA7">
      <w:pPr>
        <w:spacing w:after="0" w:line="240" w:lineRule="auto"/>
        <w:ind w:firstLine="567"/>
        <w:jc w:val="both"/>
        <w:rPr>
          <w:sz w:val="24"/>
          <w:szCs w:val="24"/>
          <w:lang w:eastAsia="ru-RU"/>
        </w:rPr>
      </w:pPr>
      <w:r w:rsidRPr="00D57FA7">
        <w:rPr>
          <w:sz w:val="24"/>
          <w:szCs w:val="24"/>
          <w:lang w:eastAsia="ru-RU"/>
        </w:rPr>
        <w:t>Опись документов и материалов Конкурсного предложения не брошюруется с материалами и документами Конкурсного предложения. Опись документов и материалов Конкурсного предложения также представляется в количестве двух экземпляров (оригинал и копия).</w:t>
      </w:r>
    </w:p>
    <w:p w:rsidR="001F07DB" w:rsidRPr="00D57FA7" w:rsidRDefault="001F07DB" w:rsidP="00D57FA7">
      <w:pPr>
        <w:spacing w:after="0" w:line="240" w:lineRule="auto"/>
        <w:ind w:firstLine="567"/>
        <w:jc w:val="both"/>
        <w:rPr>
          <w:sz w:val="24"/>
          <w:szCs w:val="24"/>
          <w:lang w:eastAsia="ru-RU"/>
        </w:rPr>
      </w:pPr>
      <w:r w:rsidRPr="00D57FA7">
        <w:rPr>
          <w:sz w:val="24"/>
          <w:szCs w:val="24"/>
          <w:lang w:eastAsia="ru-RU"/>
        </w:rPr>
        <w:t xml:space="preserve">Конкурсное предложение, предоставленное с нарушением требований, установленных Конкурсной документацией, не рассматривается Конкурсной комиссией и по решению Конкурсной комиссии признается несоответствующим требованиям Конкурсной документации. </w:t>
      </w:r>
    </w:p>
    <w:p w:rsidR="001F07DB" w:rsidRPr="00D57FA7" w:rsidRDefault="001F07DB" w:rsidP="00D57FA7">
      <w:pPr>
        <w:spacing w:after="0" w:line="240" w:lineRule="auto"/>
        <w:ind w:firstLine="567"/>
        <w:jc w:val="both"/>
        <w:rPr>
          <w:sz w:val="24"/>
          <w:szCs w:val="24"/>
          <w:lang w:eastAsia="ru-RU"/>
        </w:rPr>
      </w:pPr>
      <w:r w:rsidRPr="00D57FA7">
        <w:rPr>
          <w:sz w:val="24"/>
          <w:szCs w:val="24"/>
          <w:lang w:eastAsia="ru-RU"/>
        </w:rPr>
        <w:t>На конверте с Конкурсным предложением должно быть указано: «КОНКУРСНОЕ ПРЕДЛОЖЕНИЕ УЧАСТНИКА КОНКУРСА НА ПРАВО ЗАКЛЮЧЕНИЯ КОНЦЕССИОННОГО СОГЛАШЕНИЯ В ОТНОШЕНИИ ОБЪЕКТОВ ВОДОСНАБЖЕНИЯ И ВОДООТВЕДЕНИЯ</w:t>
      </w:r>
      <w:r w:rsidR="00F33591">
        <w:rPr>
          <w:sz w:val="24"/>
          <w:szCs w:val="24"/>
          <w:lang w:eastAsia="ru-RU"/>
        </w:rPr>
        <w:t xml:space="preserve"> ТУСИНСКОГО</w:t>
      </w:r>
      <w:r w:rsidR="00036367">
        <w:rPr>
          <w:sz w:val="24"/>
          <w:szCs w:val="24"/>
          <w:lang w:eastAsia="ru-RU"/>
        </w:rPr>
        <w:t xml:space="preserve"> СЕЛЬСКОГО</w:t>
      </w:r>
      <w:r w:rsidR="00661626">
        <w:rPr>
          <w:sz w:val="24"/>
          <w:szCs w:val="24"/>
          <w:lang w:eastAsia="ru-RU"/>
        </w:rPr>
        <w:t xml:space="preserve"> ПОСЕЛЕНИЯ</w:t>
      </w:r>
      <w:r w:rsidRPr="00D57FA7">
        <w:rPr>
          <w:sz w:val="24"/>
          <w:szCs w:val="24"/>
          <w:lang w:eastAsia="ru-RU"/>
        </w:rPr>
        <w:t>, НАХОДЯЩИХСЯ В СОБСТВЕННОСТИ МУНИЦИПАЛЬНОГО ОБРАЗОВАНИ</w:t>
      </w:r>
      <w:r w:rsidR="00851997">
        <w:rPr>
          <w:sz w:val="24"/>
          <w:szCs w:val="24"/>
          <w:lang w:eastAsia="ru-RU"/>
        </w:rPr>
        <w:t>Я «ОЛОНЕЦКИЙ НАЦИОНАЛЬНЫЙ МУНИЦИПАЛЬНЫЙ РАЙОН</w:t>
      </w:r>
      <w:r w:rsidRPr="00D57FA7">
        <w:rPr>
          <w:sz w:val="24"/>
          <w:szCs w:val="24"/>
          <w:lang w:eastAsia="ru-RU"/>
        </w:rPr>
        <w:t>». Кроме того, на конверте с Конкурсным предложением указывается наименование и местонахождение (почтовый адрес) или фамилия, имя, отчество и место жительство (для индивидуальных предпринимателей) Участника конкурса, представляющего Конкурсное предложение.</w:t>
      </w:r>
    </w:p>
    <w:p w:rsidR="001F07DB" w:rsidRPr="00D57FA7" w:rsidRDefault="001F07DB" w:rsidP="00D57FA7">
      <w:pPr>
        <w:spacing w:after="0" w:line="240" w:lineRule="auto"/>
        <w:ind w:firstLine="567"/>
        <w:jc w:val="both"/>
        <w:rPr>
          <w:sz w:val="24"/>
          <w:szCs w:val="24"/>
          <w:lang w:eastAsia="ru-RU"/>
        </w:rPr>
      </w:pPr>
      <w:r w:rsidRPr="00D57FA7">
        <w:rPr>
          <w:sz w:val="24"/>
          <w:szCs w:val="24"/>
          <w:lang w:eastAsia="ru-RU"/>
        </w:rPr>
        <w:t>Конверт на местах склейки должен быть подписан Участником конкурса или его уполномоченным лицом и скреплен печатью (при ее наличии).</w:t>
      </w:r>
    </w:p>
    <w:p w:rsidR="001F07DB" w:rsidRPr="00D57FA7" w:rsidRDefault="001F07DB" w:rsidP="00D57FA7">
      <w:pPr>
        <w:spacing w:after="0" w:line="240" w:lineRule="auto"/>
        <w:ind w:firstLine="567"/>
        <w:jc w:val="both"/>
        <w:rPr>
          <w:sz w:val="24"/>
          <w:szCs w:val="24"/>
          <w:lang w:eastAsia="ru-RU"/>
        </w:rPr>
      </w:pPr>
      <w:proofErr w:type="gramStart"/>
      <w:r w:rsidRPr="00D57FA7">
        <w:rPr>
          <w:sz w:val="24"/>
          <w:szCs w:val="24"/>
          <w:lang w:eastAsia="ru-RU"/>
        </w:rPr>
        <w:t>При поступлении конвертов с Конкурсными предложениями без указанных в настоящем пункте пометок на конвертах</w:t>
      </w:r>
      <w:proofErr w:type="gramEnd"/>
      <w:r w:rsidRPr="00D57FA7">
        <w:rPr>
          <w:sz w:val="24"/>
          <w:szCs w:val="24"/>
          <w:lang w:eastAsia="ru-RU"/>
        </w:rPr>
        <w:t xml:space="preserve"> они не считаются Конкурсными предложениями и не подлежат рассмотрению Конкурсной комиссией.</w:t>
      </w:r>
    </w:p>
    <w:p w:rsidR="001F07DB" w:rsidRPr="00D57FA7" w:rsidRDefault="001F07DB" w:rsidP="00D57FA7">
      <w:pPr>
        <w:spacing w:after="0" w:line="240" w:lineRule="auto"/>
        <w:ind w:firstLine="567"/>
        <w:jc w:val="both"/>
        <w:rPr>
          <w:sz w:val="24"/>
          <w:szCs w:val="24"/>
          <w:lang w:eastAsia="ru-RU"/>
        </w:rPr>
      </w:pPr>
      <w:r w:rsidRPr="00D57FA7">
        <w:rPr>
          <w:sz w:val="24"/>
          <w:szCs w:val="24"/>
          <w:lang w:eastAsia="ru-RU"/>
        </w:rPr>
        <w:t xml:space="preserve">Представление Конкурсного предложения осуществляется Участником конкурса путем подачи в Конкурсную комиссию запечатанного конверта, содержащего оригинал и копию Конкурсного предложения и 2 (два) экземпляра (оригинал и копия) описи документов и материалов в составе Конкурсного предложения. </w:t>
      </w:r>
    </w:p>
    <w:p w:rsidR="001F07DB" w:rsidRPr="00350B4D" w:rsidRDefault="001F07DB" w:rsidP="00D57FA7">
      <w:pPr>
        <w:spacing w:after="0" w:line="240" w:lineRule="auto"/>
        <w:ind w:firstLine="567"/>
        <w:jc w:val="both"/>
        <w:rPr>
          <w:sz w:val="24"/>
          <w:szCs w:val="24"/>
          <w:lang w:eastAsia="ru-RU"/>
        </w:rPr>
      </w:pPr>
      <w:r w:rsidRPr="00350B4D">
        <w:rPr>
          <w:sz w:val="24"/>
          <w:szCs w:val="24"/>
          <w:lang w:eastAsia="ru-RU"/>
        </w:rPr>
        <w:t>14.2. Порядок представления и приема Конкурсных предложений.</w:t>
      </w:r>
    </w:p>
    <w:p w:rsidR="001F07DB" w:rsidRPr="00EB76B8" w:rsidRDefault="001F07DB" w:rsidP="00CE42DA">
      <w:pPr>
        <w:spacing w:after="0" w:line="240" w:lineRule="auto"/>
        <w:jc w:val="both"/>
        <w:rPr>
          <w:b/>
          <w:sz w:val="24"/>
          <w:szCs w:val="24"/>
          <w:u w:val="single"/>
          <w:lang w:eastAsia="ru-RU"/>
        </w:rPr>
      </w:pPr>
      <w:r w:rsidRPr="00350B4D">
        <w:rPr>
          <w:b/>
          <w:sz w:val="24"/>
          <w:szCs w:val="24"/>
          <w:u w:val="single"/>
          <w:lang w:eastAsia="ru-RU"/>
        </w:rPr>
        <w:t xml:space="preserve">Дата начала приёма </w:t>
      </w:r>
      <w:r w:rsidRPr="00EB76B8">
        <w:rPr>
          <w:b/>
          <w:sz w:val="24"/>
          <w:szCs w:val="24"/>
          <w:u w:val="single"/>
          <w:lang w:eastAsia="ru-RU"/>
        </w:rPr>
        <w:t>Конкурсных предложен</w:t>
      </w:r>
      <w:r w:rsidR="00851997" w:rsidRPr="00EB76B8">
        <w:rPr>
          <w:b/>
          <w:sz w:val="24"/>
          <w:szCs w:val="24"/>
          <w:u w:val="single"/>
          <w:lang w:eastAsia="ru-RU"/>
        </w:rPr>
        <w:t>и</w:t>
      </w:r>
      <w:r w:rsidR="00CE42DA" w:rsidRPr="00EB76B8">
        <w:rPr>
          <w:b/>
          <w:sz w:val="24"/>
          <w:szCs w:val="24"/>
          <w:u w:val="single"/>
          <w:lang w:eastAsia="ru-RU"/>
        </w:rPr>
        <w:t xml:space="preserve">й </w:t>
      </w:r>
      <w:r w:rsidR="00350B4D" w:rsidRPr="00EB76B8">
        <w:rPr>
          <w:b/>
          <w:sz w:val="24"/>
          <w:szCs w:val="24"/>
          <w:u w:val="single"/>
          <w:lang w:eastAsia="ru-RU"/>
        </w:rPr>
        <w:t xml:space="preserve">на участие в Конкурсе – </w:t>
      </w:r>
      <w:r w:rsidR="00F33591" w:rsidRPr="00EB76B8">
        <w:rPr>
          <w:b/>
          <w:sz w:val="24"/>
          <w:szCs w:val="24"/>
          <w:u w:val="single"/>
          <w:lang w:eastAsia="ru-RU"/>
        </w:rPr>
        <w:t>06.09.</w:t>
      </w:r>
      <w:r w:rsidR="00CE42DA" w:rsidRPr="00EB76B8">
        <w:rPr>
          <w:b/>
          <w:sz w:val="24"/>
          <w:szCs w:val="24"/>
          <w:u w:val="single"/>
          <w:lang w:eastAsia="ru-RU"/>
        </w:rPr>
        <w:t xml:space="preserve"> 2016г</w:t>
      </w:r>
      <w:r w:rsidRPr="00EB76B8">
        <w:rPr>
          <w:b/>
          <w:sz w:val="24"/>
          <w:szCs w:val="24"/>
          <w:u w:val="single"/>
          <w:lang w:eastAsia="ru-RU"/>
        </w:rPr>
        <w:t>.</w:t>
      </w:r>
    </w:p>
    <w:p w:rsidR="00CE42DA" w:rsidRPr="00350B4D" w:rsidRDefault="001F07DB" w:rsidP="00CE42DA">
      <w:pPr>
        <w:jc w:val="both"/>
        <w:rPr>
          <w:b/>
          <w:sz w:val="24"/>
          <w:szCs w:val="24"/>
          <w:u w:val="single"/>
        </w:rPr>
      </w:pPr>
      <w:r w:rsidRPr="00EB76B8">
        <w:rPr>
          <w:b/>
          <w:sz w:val="24"/>
          <w:szCs w:val="24"/>
          <w:u w:val="single"/>
          <w:lang w:eastAsia="ru-RU"/>
        </w:rPr>
        <w:t>Дата окончания приёма Конкурсных предлож</w:t>
      </w:r>
      <w:r w:rsidR="00851997" w:rsidRPr="00EB76B8">
        <w:rPr>
          <w:b/>
          <w:sz w:val="24"/>
          <w:szCs w:val="24"/>
          <w:u w:val="single"/>
          <w:lang w:eastAsia="ru-RU"/>
        </w:rPr>
        <w:t>ен</w:t>
      </w:r>
      <w:r w:rsidR="00CE42DA" w:rsidRPr="00EB76B8">
        <w:rPr>
          <w:b/>
          <w:sz w:val="24"/>
          <w:szCs w:val="24"/>
          <w:u w:val="single"/>
          <w:lang w:eastAsia="ru-RU"/>
        </w:rPr>
        <w:t>ий на участие в Конкурсе –</w:t>
      </w:r>
      <w:r w:rsidR="00F33591" w:rsidRPr="00EB76B8">
        <w:rPr>
          <w:b/>
          <w:sz w:val="24"/>
          <w:szCs w:val="24"/>
          <w:u w:val="single"/>
        </w:rPr>
        <w:t xml:space="preserve"> до 11:00 часов 30.11.</w:t>
      </w:r>
      <w:r w:rsidR="00CE42DA" w:rsidRPr="00EB76B8">
        <w:rPr>
          <w:b/>
          <w:sz w:val="24"/>
          <w:szCs w:val="24"/>
          <w:u w:val="single"/>
        </w:rPr>
        <w:t>2016г</w:t>
      </w:r>
      <w:r w:rsidRPr="00EB76B8">
        <w:rPr>
          <w:b/>
          <w:sz w:val="24"/>
          <w:szCs w:val="24"/>
          <w:u w:val="single"/>
          <w:lang w:eastAsia="ru-RU"/>
        </w:rPr>
        <w:t>.</w:t>
      </w:r>
    </w:p>
    <w:p w:rsidR="001F07DB" w:rsidRPr="00CE42DA" w:rsidRDefault="001F07DB" w:rsidP="00CE42DA">
      <w:pPr>
        <w:ind w:firstLine="567"/>
        <w:jc w:val="both"/>
      </w:pPr>
      <w:r w:rsidRPr="00350B4D">
        <w:rPr>
          <w:sz w:val="24"/>
          <w:szCs w:val="24"/>
          <w:lang w:eastAsia="ru-RU"/>
        </w:rPr>
        <w:t xml:space="preserve">Конкурсные предложения принимаются в </w:t>
      </w:r>
      <w:r w:rsidR="00851997" w:rsidRPr="00350B4D">
        <w:rPr>
          <w:sz w:val="24"/>
          <w:szCs w:val="24"/>
          <w:lang w:eastAsia="ru-RU"/>
        </w:rPr>
        <w:t xml:space="preserve">рабочие дни: с 09:00 часов до 13:00 часов и с 14:00 </w:t>
      </w:r>
      <w:r w:rsidR="00F33591">
        <w:rPr>
          <w:sz w:val="24"/>
          <w:szCs w:val="24"/>
          <w:lang w:eastAsia="ru-RU"/>
        </w:rPr>
        <w:t>часов до 16:00</w:t>
      </w:r>
      <w:r w:rsidRPr="00350B4D">
        <w:rPr>
          <w:sz w:val="24"/>
          <w:szCs w:val="24"/>
          <w:lang w:eastAsia="ru-RU"/>
        </w:rPr>
        <w:t xml:space="preserve"> часов по местному времени, по адресу: </w:t>
      </w:r>
      <w:r w:rsidR="00380548" w:rsidRPr="00350B4D">
        <w:rPr>
          <w:sz w:val="24"/>
          <w:szCs w:val="24"/>
        </w:rPr>
        <w:t>186000,Республика Карелия, г. Олонец, ул. С</w:t>
      </w:r>
      <w:r w:rsidR="00350B4D">
        <w:rPr>
          <w:sz w:val="24"/>
          <w:szCs w:val="24"/>
        </w:rPr>
        <w:t>вирских Дивизий, д.1, кабинет 36</w:t>
      </w:r>
      <w:r w:rsidR="00380548" w:rsidRPr="00350B4D">
        <w:rPr>
          <w:sz w:val="24"/>
          <w:szCs w:val="24"/>
        </w:rPr>
        <w:t xml:space="preserve"> (телефон: 89643178112).</w:t>
      </w:r>
      <w:r w:rsidRPr="00350B4D">
        <w:rPr>
          <w:sz w:val="24"/>
          <w:szCs w:val="24"/>
          <w:lang w:eastAsia="ru-RU"/>
        </w:rPr>
        <w:t>Участник Конкурса представляет Конкурсное предложение лично или через своего</w:t>
      </w:r>
      <w:r w:rsidRPr="00661626">
        <w:rPr>
          <w:sz w:val="24"/>
          <w:szCs w:val="24"/>
          <w:lang w:eastAsia="ru-RU"/>
        </w:rPr>
        <w:t xml:space="preserve"> полномочного представителя</w:t>
      </w:r>
      <w:r w:rsidRPr="00D57FA7">
        <w:rPr>
          <w:sz w:val="24"/>
          <w:szCs w:val="24"/>
          <w:lang w:eastAsia="ru-RU"/>
        </w:rPr>
        <w:t>. В случае</w:t>
      </w:r>
      <w:proofErr w:type="gramStart"/>
      <w:r w:rsidRPr="00D57FA7">
        <w:rPr>
          <w:sz w:val="24"/>
          <w:szCs w:val="24"/>
          <w:lang w:eastAsia="ru-RU"/>
        </w:rPr>
        <w:t>,</w:t>
      </w:r>
      <w:proofErr w:type="gramEnd"/>
      <w:r w:rsidRPr="00D57FA7">
        <w:rPr>
          <w:sz w:val="24"/>
          <w:szCs w:val="24"/>
          <w:lang w:eastAsia="ru-RU"/>
        </w:rPr>
        <w:t xml:space="preserve"> если Конкурсное предложение представляется полномочным представителем Участника Конкурса, такой представитель должен при подаче Конкурсного предложения предъявить доверенность на осуществление действий от имени Участника Конкурса, оформленную в установленном порядке, или нотариально заверенную копию такой доверенности.</w:t>
      </w:r>
    </w:p>
    <w:p w:rsidR="001F07DB" w:rsidRPr="00D57FA7" w:rsidRDefault="001F07DB" w:rsidP="00D57FA7">
      <w:pPr>
        <w:spacing w:after="0" w:line="240" w:lineRule="auto"/>
        <w:ind w:firstLine="567"/>
        <w:jc w:val="both"/>
        <w:rPr>
          <w:sz w:val="24"/>
          <w:szCs w:val="24"/>
          <w:lang w:eastAsia="ru-RU"/>
        </w:rPr>
      </w:pPr>
      <w:r w:rsidRPr="00D57FA7">
        <w:rPr>
          <w:sz w:val="24"/>
          <w:szCs w:val="24"/>
          <w:lang w:eastAsia="ru-RU"/>
        </w:rPr>
        <w:t xml:space="preserve">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избежание совпадения этого времени </w:t>
      </w:r>
      <w:proofErr w:type="gramStart"/>
      <w:r w:rsidRPr="00D57FA7">
        <w:rPr>
          <w:sz w:val="24"/>
          <w:szCs w:val="24"/>
          <w:lang w:eastAsia="ru-RU"/>
        </w:rPr>
        <w:t>с</w:t>
      </w:r>
      <w:proofErr w:type="gramEnd"/>
      <w:r w:rsidRPr="00D57FA7">
        <w:rPr>
          <w:sz w:val="24"/>
          <w:szCs w:val="24"/>
          <w:lang w:eastAsia="ru-RU"/>
        </w:rPr>
        <w:t xml:space="preserve"> временем представления других конкурсных предложений. На копии описи представленных </w:t>
      </w:r>
      <w:r w:rsidRPr="00D57FA7">
        <w:rPr>
          <w:sz w:val="24"/>
          <w:szCs w:val="24"/>
          <w:lang w:eastAsia="ru-RU"/>
        </w:rPr>
        <w:lastRenderedPageBreak/>
        <w:t xml:space="preserve">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 </w:t>
      </w:r>
    </w:p>
    <w:p w:rsidR="001F07DB" w:rsidRPr="00D57FA7" w:rsidRDefault="001F07DB" w:rsidP="00D57FA7">
      <w:pPr>
        <w:spacing w:after="0" w:line="240" w:lineRule="auto"/>
        <w:ind w:firstLine="567"/>
        <w:jc w:val="both"/>
        <w:rPr>
          <w:sz w:val="24"/>
          <w:szCs w:val="24"/>
          <w:lang w:eastAsia="ru-RU"/>
        </w:rPr>
      </w:pPr>
      <w:r w:rsidRPr="00D57FA7">
        <w:rPr>
          <w:sz w:val="24"/>
          <w:szCs w:val="24"/>
          <w:lang w:eastAsia="ru-RU"/>
        </w:rPr>
        <w:t>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 После истечения установленного в настоящем разделе срока Конкурсные предложения не принимаются.</w:t>
      </w:r>
    </w:p>
    <w:p w:rsidR="001F07DB" w:rsidRPr="00D57FA7" w:rsidRDefault="001F07DB" w:rsidP="00D57FA7">
      <w:pPr>
        <w:spacing w:after="0" w:line="240" w:lineRule="auto"/>
        <w:ind w:firstLine="567"/>
        <w:jc w:val="both"/>
        <w:rPr>
          <w:sz w:val="24"/>
          <w:szCs w:val="24"/>
          <w:lang w:eastAsia="ru-RU"/>
        </w:rPr>
      </w:pPr>
      <w:r w:rsidRPr="00D57FA7">
        <w:rPr>
          <w:sz w:val="24"/>
          <w:szCs w:val="24"/>
          <w:lang w:eastAsia="ru-RU"/>
        </w:rPr>
        <w:t xml:space="preserve">Конверт с Конкурсным предложением, представленным в Конкурсную комиссию после истечения срока представления Конкурсных предложений, не вскрывается и возвращается представившему ее Участнику </w:t>
      </w:r>
      <w:proofErr w:type="gramStart"/>
      <w:r w:rsidRPr="00D57FA7">
        <w:rPr>
          <w:sz w:val="24"/>
          <w:szCs w:val="24"/>
          <w:lang w:eastAsia="ru-RU"/>
        </w:rPr>
        <w:t>Конкурса</w:t>
      </w:r>
      <w:proofErr w:type="gramEnd"/>
      <w:r w:rsidRPr="00D57FA7">
        <w:rPr>
          <w:sz w:val="24"/>
          <w:szCs w:val="24"/>
          <w:lang w:eastAsia="ru-RU"/>
        </w:rPr>
        <w:t xml:space="preserve"> вместе с описью представленных им документов и материалов, на которой делается отметка об отказе в принятии Конкурсного предложения</w:t>
      </w:r>
    </w:p>
    <w:p w:rsidR="001F07DB" w:rsidRPr="00D57FA7" w:rsidRDefault="001F07DB" w:rsidP="00D57FA7">
      <w:pPr>
        <w:spacing w:after="0" w:line="240" w:lineRule="auto"/>
        <w:ind w:firstLine="567"/>
        <w:jc w:val="both"/>
        <w:rPr>
          <w:sz w:val="24"/>
          <w:szCs w:val="24"/>
          <w:lang w:eastAsia="ru-RU"/>
        </w:rPr>
      </w:pPr>
      <w:r w:rsidRPr="00D57FA7">
        <w:rPr>
          <w:sz w:val="24"/>
          <w:szCs w:val="24"/>
          <w:lang w:eastAsia="ru-RU"/>
        </w:rPr>
        <w:t xml:space="preserve">В случае поступления такого Конкурсного предложения по почте конверт с Конкурсным предложением не вскрывается и возвращается представившему ее Участнику </w:t>
      </w:r>
      <w:proofErr w:type="gramStart"/>
      <w:r w:rsidRPr="00D57FA7">
        <w:rPr>
          <w:sz w:val="24"/>
          <w:szCs w:val="24"/>
          <w:lang w:eastAsia="ru-RU"/>
        </w:rPr>
        <w:t>конкурса</w:t>
      </w:r>
      <w:proofErr w:type="gramEnd"/>
      <w:r w:rsidRPr="00D57FA7">
        <w:rPr>
          <w:sz w:val="24"/>
          <w:szCs w:val="24"/>
          <w:lang w:eastAsia="ru-RU"/>
        </w:rPr>
        <w:t xml:space="preserve"> вместе с описью представленных им документов и материалов, на которой делается отметка об отказе в принятии Конкурсного предложения, по адресу Участника конкурса, указанному на конверте.</w:t>
      </w:r>
    </w:p>
    <w:p w:rsidR="001F07DB" w:rsidRPr="00FD2DE5" w:rsidRDefault="001F07DB" w:rsidP="00FD2DE5">
      <w:pPr>
        <w:spacing w:after="0" w:line="240" w:lineRule="auto"/>
        <w:ind w:firstLine="567"/>
        <w:jc w:val="both"/>
        <w:rPr>
          <w:sz w:val="24"/>
          <w:szCs w:val="24"/>
          <w:lang w:eastAsia="ru-RU"/>
        </w:rPr>
      </w:pPr>
    </w:p>
    <w:p w:rsidR="001F07DB" w:rsidRPr="00FD2DE5" w:rsidRDefault="001F07DB" w:rsidP="00FD2DE5">
      <w:pPr>
        <w:pStyle w:val="1"/>
        <w:numPr>
          <w:ilvl w:val="0"/>
          <w:numId w:val="0"/>
        </w:numPr>
        <w:tabs>
          <w:tab w:val="left" w:pos="1134"/>
        </w:tabs>
        <w:spacing w:before="0" w:line="240" w:lineRule="auto"/>
        <w:ind w:firstLine="567"/>
        <w:jc w:val="both"/>
        <w:rPr>
          <w:sz w:val="24"/>
          <w:szCs w:val="24"/>
          <w:lang w:eastAsia="ru-RU"/>
        </w:rPr>
      </w:pPr>
      <w:bookmarkStart w:id="24" w:name="_Toc177783396"/>
      <w:bookmarkStart w:id="25" w:name="_Toc178401076"/>
      <w:bookmarkStart w:id="26" w:name="_Toc215567629"/>
      <w:bookmarkStart w:id="27" w:name="_Toc347179690"/>
      <w:bookmarkStart w:id="28" w:name="Порядок_внесения_изменений_в_З_отзыв"/>
      <w:bookmarkStart w:id="29" w:name="_Toc394565261"/>
      <w:bookmarkStart w:id="30" w:name="_Toc394996140"/>
      <w:bookmarkStart w:id="31" w:name="_Toc422737133"/>
      <w:r w:rsidRPr="00FD2DE5">
        <w:rPr>
          <w:sz w:val="24"/>
          <w:szCs w:val="24"/>
        </w:rPr>
        <w:t xml:space="preserve">15. Порядок и срок изменения и отзыва </w:t>
      </w:r>
      <w:r w:rsidRPr="00FD2DE5">
        <w:rPr>
          <w:sz w:val="24"/>
          <w:szCs w:val="24"/>
          <w:lang w:eastAsia="ru-RU"/>
        </w:rPr>
        <w:t>Заяв</w:t>
      </w:r>
      <w:bookmarkEnd w:id="24"/>
      <w:bookmarkEnd w:id="25"/>
      <w:bookmarkEnd w:id="26"/>
      <w:bookmarkEnd w:id="27"/>
      <w:bookmarkEnd w:id="28"/>
      <w:r w:rsidRPr="00FD2DE5">
        <w:rPr>
          <w:sz w:val="24"/>
          <w:szCs w:val="24"/>
          <w:lang w:eastAsia="ru-RU"/>
        </w:rPr>
        <w:t>ок и Конкурсных предложений.</w:t>
      </w:r>
      <w:bookmarkEnd w:id="29"/>
      <w:bookmarkEnd w:id="30"/>
      <w:bookmarkEnd w:id="31"/>
    </w:p>
    <w:p w:rsidR="001F07DB" w:rsidRPr="00FD2DE5" w:rsidRDefault="001F07DB" w:rsidP="00FD2DE5">
      <w:pPr>
        <w:spacing w:after="0" w:line="240" w:lineRule="auto"/>
        <w:ind w:firstLine="567"/>
        <w:jc w:val="both"/>
        <w:rPr>
          <w:sz w:val="24"/>
          <w:szCs w:val="24"/>
          <w:lang w:eastAsia="ru-RU"/>
        </w:rPr>
      </w:pPr>
      <w:r w:rsidRPr="00FD2DE5">
        <w:rPr>
          <w:sz w:val="24"/>
          <w:szCs w:val="24"/>
          <w:lang w:eastAsia="ru-RU"/>
        </w:rPr>
        <w:t>15.1.</w:t>
      </w:r>
      <w:r w:rsidRPr="00FD2DE5">
        <w:rPr>
          <w:sz w:val="24"/>
          <w:szCs w:val="24"/>
          <w:lang w:eastAsia="ru-RU"/>
        </w:rPr>
        <w:tab/>
        <w:t>Заявитель вправе изменить или отозвать свою Заявку в любое время до истечения срока представления в Конкурсную комиссию Заявок. Изменение Заявки или уведомление о ее отзыве считается действительным, если такое изменение или такое уведомление поступило в Конкурсную комиссию до истечения срока представления Заявок.</w:t>
      </w:r>
    </w:p>
    <w:p w:rsidR="001F07DB" w:rsidRPr="00FD2DE5" w:rsidRDefault="001F07DB" w:rsidP="00FD2DE5">
      <w:pPr>
        <w:spacing w:after="0" w:line="240" w:lineRule="auto"/>
        <w:ind w:firstLine="567"/>
        <w:jc w:val="both"/>
        <w:rPr>
          <w:sz w:val="24"/>
          <w:szCs w:val="24"/>
          <w:lang w:eastAsia="ru-RU"/>
        </w:rPr>
      </w:pPr>
      <w:r w:rsidRPr="00FD2DE5">
        <w:rPr>
          <w:sz w:val="24"/>
          <w:szCs w:val="24"/>
          <w:lang w:eastAsia="ru-RU"/>
        </w:rPr>
        <w:t>15.2.</w:t>
      </w:r>
      <w:r w:rsidRPr="00FD2DE5">
        <w:rPr>
          <w:sz w:val="24"/>
          <w:szCs w:val="24"/>
          <w:lang w:eastAsia="ru-RU"/>
        </w:rPr>
        <w:tab/>
        <w:t>Изменение в Заявку должно быть подготовлено, запечатано, маркировано и доставлено в соответствии с требованиями раздела 7 Конкурсной документации. Конверты дополнительно маркируются словом «ИЗМЕНЕНИЕ В ЗАЯВКУ НА УЧАСТИЕ В ОТКРЫТОМ КОНКУРСЕ НА ПРАВО ЗАКЛЮЧЕНИЯ КОНЦЕССИОННОГО СОГЛАШЕНИЯ В ОТНОШЕНИИ ОБЪЕКТОВ  ВОДОСНАБЖЕНИЯ И ВОДООТВЕДЕНИЯ</w:t>
      </w:r>
      <w:r w:rsidR="00F33591">
        <w:rPr>
          <w:sz w:val="24"/>
          <w:szCs w:val="24"/>
          <w:lang w:eastAsia="ru-RU"/>
        </w:rPr>
        <w:t xml:space="preserve"> ТУКСИНСКОГО</w:t>
      </w:r>
      <w:r w:rsidR="00036367">
        <w:rPr>
          <w:sz w:val="24"/>
          <w:szCs w:val="24"/>
          <w:lang w:eastAsia="ru-RU"/>
        </w:rPr>
        <w:t xml:space="preserve"> СЕЛЬСКОГО</w:t>
      </w:r>
      <w:r w:rsidR="0066180C">
        <w:rPr>
          <w:sz w:val="24"/>
          <w:szCs w:val="24"/>
          <w:lang w:eastAsia="ru-RU"/>
        </w:rPr>
        <w:t>ПОСЕЛЕНИЯ</w:t>
      </w:r>
      <w:r w:rsidRPr="00FD2DE5">
        <w:rPr>
          <w:sz w:val="24"/>
          <w:szCs w:val="24"/>
          <w:lang w:eastAsia="ru-RU"/>
        </w:rPr>
        <w:t>, НАХОДЯЩИХСЯ В СОБСТВЕННОСТИ МУНИЦИПАЛЬНОГО ОБРАЗОВАНИ</w:t>
      </w:r>
      <w:r w:rsidR="00380548">
        <w:rPr>
          <w:sz w:val="24"/>
          <w:szCs w:val="24"/>
          <w:lang w:eastAsia="ru-RU"/>
        </w:rPr>
        <w:t>Я «ОЛОНЕЦКИЙ НАЦИОНАЛЬНЫЙ МУНИЦИПАЛЬНЫЙ РАЙОН</w:t>
      </w:r>
      <w:r w:rsidRPr="00FD2DE5">
        <w:rPr>
          <w:sz w:val="24"/>
          <w:szCs w:val="24"/>
          <w:lang w:eastAsia="ru-RU"/>
        </w:rPr>
        <w:t>».</w:t>
      </w:r>
    </w:p>
    <w:p w:rsidR="001F07DB" w:rsidRPr="00FD2DE5" w:rsidRDefault="001F07DB" w:rsidP="00FD2DE5">
      <w:pPr>
        <w:spacing w:after="0" w:line="240" w:lineRule="auto"/>
        <w:ind w:firstLine="567"/>
        <w:jc w:val="both"/>
        <w:rPr>
          <w:sz w:val="24"/>
          <w:szCs w:val="24"/>
          <w:lang w:eastAsia="ru-RU"/>
        </w:rPr>
      </w:pPr>
      <w:r w:rsidRPr="00FD2DE5">
        <w:rPr>
          <w:sz w:val="24"/>
          <w:szCs w:val="24"/>
          <w:lang w:eastAsia="ru-RU"/>
        </w:rPr>
        <w:t>15.3.</w:t>
      </w:r>
      <w:r w:rsidRPr="00FD2DE5">
        <w:rPr>
          <w:sz w:val="24"/>
          <w:szCs w:val="24"/>
          <w:lang w:eastAsia="ru-RU"/>
        </w:rPr>
        <w:tab/>
        <w:t xml:space="preserve"> Регистрация изменений и уведомлений об отзыве Заявки производится в том же порядке, что и регистрация Заявки в соответствии с требованиями Конкурсной документации.</w:t>
      </w:r>
    </w:p>
    <w:p w:rsidR="001F07DB" w:rsidRPr="00FD2DE5" w:rsidRDefault="001F07DB" w:rsidP="00FD2DE5">
      <w:pPr>
        <w:spacing w:after="0" w:line="240" w:lineRule="auto"/>
        <w:ind w:firstLine="567"/>
        <w:jc w:val="both"/>
        <w:rPr>
          <w:sz w:val="24"/>
          <w:szCs w:val="24"/>
          <w:lang w:eastAsia="ru-RU"/>
        </w:rPr>
      </w:pPr>
      <w:r w:rsidRPr="00FD2DE5">
        <w:rPr>
          <w:sz w:val="24"/>
          <w:szCs w:val="24"/>
          <w:lang w:eastAsia="ru-RU"/>
        </w:rPr>
        <w:t>15.4.</w:t>
      </w:r>
      <w:r w:rsidRPr="00FD2DE5">
        <w:rPr>
          <w:sz w:val="24"/>
          <w:szCs w:val="24"/>
          <w:lang w:eastAsia="ru-RU"/>
        </w:rPr>
        <w:tab/>
        <w:t>Участник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Изменение Конкурсного 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rsidR="001F07DB" w:rsidRPr="00FD2DE5" w:rsidRDefault="001F07DB" w:rsidP="00FD2DE5">
      <w:pPr>
        <w:spacing w:after="0" w:line="240" w:lineRule="auto"/>
        <w:ind w:firstLine="567"/>
        <w:jc w:val="both"/>
        <w:rPr>
          <w:sz w:val="24"/>
          <w:szCs w:val="24"/>
          <w:lang w:eastAsia="ru-RU"/>
        </w:rPr>
      </w:pPr>
      <w:r w:rsidRPr="00FD2DE5">
        <w:rPr>
          <w:sz w:val="24"/>
          <w:szCs w:val="24"/>
          <w:lang w:eastAsia="ru-RU"/>
        </w:rPr>
        <w:t>15.5.</w:t>
      </w:r>
      <w:r w:rsidRPr="00FD2DE5">
        <w:rPr>
          <w:sz w:val="24"/>
          <w:szCs w:val="24"/>
          <w:lang w:eastAsia="ru-RU"/>
        </w:rPr>
        <w:tab/>
        <w:t xml:space="preserve">Изменение Конкурсного предложения должно быть составлено, оформлено, запечатано, маркировано и представлено в соответствии с разделом 14 Конкурсной документации. </w:t>
      </w:r>
    </w:p>
    <w:p w:rsidR="001F07DB" w:rsidRPr="00FD2DE5" w:rsidRDefault="001F07DB" w:rsidP="00FD2DE5">
      <w:pPr>
        <w:spacing w:after="0" w:line="240" w:lineRule="auto"/>
        <w:ind w:firstLine="567"/>
        <w:jc w:val="both"/>
        <w:rPr>
          <w:sz w:val="24"/>
          <w:szCs w:val="24"/>
          <w:lang w:eastAsia="ru-RU"/>
        </w:rPr>
      </w:pPr>
      <w:r w:rsidRPr="00FD2DE5">
        <w:rPr>
          <w:sz w:val="24"/>
          <w:szCs w:val="24"/>
          <w:lang w:eastAsia="ru-RU"/>
        </w:rPr>
        <w:t>15.6.</w:t>
      </w:r>
      <w:r w:rsidRPr="00FD2DE5">
        <w:rPr>
          <w:sz w:val="24"/>
          <w:szCs w:val="24"/>
          <w:lang w:eastAsia="ru-RU"/>
        </w:rPr>
        <w:tab/>
        <w:t>Конверты с изменениями Конкурсных предложений маркируются «ИЗМЕНЕНИЕ КОНКУРСНОГО ПРЕДЛОЖЕНИЯ НА УЧАСТИЕ В ОТКРЫТОМ КОНКУРСЕ НА ПРАВО ЗАКЛЮЧЕНИЯ КОНЦЕССИОННОГО СОГЛАШЕНИЯ В ОТНОШЕНИИ ОБЪЕКТОВ  ВОДОСНАБЖЕНИЯ И ВОДООТВЕДЕНИЯ</w:t>
      </w:r>
      <w:r w:rsidR="00F33591">
        <w:rPr>
          <w:sz w:val="24"/>
          <w:szCs w:val="24"/>
          <w:lang w:eastAsia="ru-RU"/>
        </w:rPr>
        <w:t xml:space="preserve">  ТУКСИНСКОГО</w:t>
      </w:r>
      <w:r w:rsidR="00036367">
        <w:rPr>
          <w:sz w:val="24"/>
          <w:szCs w:val="24"/>
          <w:lang w:eastAsia="ru-RU"/>
        </w:rPr>
        <w:t xml:space="preserve"> СЕЛЬСКОГО</w:t>
      </w:r>
      <w:r w:rsidR="0066180C">
        <w:rPr>
          <w:sz w:val="24"/>
          <w:szCs w:val="24"/>
          <w:lang w:eastAsia="ru-RU"/>
        </w:rPr>
        <w:t xml:space="preserve"> ПОСЕЛЕНИЯ</w:t>
      </w:r>
      <w:r w:rsidRPr="00FD2DE5">
        <w:rPr>
          <w:sz w:val="24"/>
          <w:szCs w:val="24"/>
          <w:lang w:eastAsia="ru-RU"/>
        </w:rPr>
        <w:t>, НАХОДЯЩИХСЯ В СОБСТВЕННОСТИ М</w:t>
      </w:r>
      <w:r w:rsidR="00380548">
        <w:rPr>
          <w:sz w:val="24"/>
          <w:szCs w:val="24"/>
          <w:lang w:eastAsia="ru-RU"/>
        </w:rPr>
        <w:t>УНИЦИПАЛЬНОГО ОБРАЗОВАНИЯ «ОЛОНЕЦКИЙ НАЦИОНАЛЬНЫЙ МУНИЦИПАЛЬНЫЙ РАЙОН</w:t>
      </w:r>
      <w:r w:rsidRPr="00FD2DE5">
        <w:rPr>
          <w:sz w:val="24"/>
          <w:szCs w:val="24"/>
          <w:lang w:eastAsia="ru-RU"/>
        </w:rPr>
        <w:t>». На конвертах с изменениями также указывается наименование и местонахождение (почтовый адрес) или фамилия, имя, отчество и место жительство (для индивидуальных предпринимателей) Участника конкурса, направившего изменение Конкурсного предложения.</w:t>
      </w:r>
    </w:p>
    <w:p w:rsidR="001F07DB" w:rsidRPr="00FD2DE5" w:rsidRDefault="001F07DB" w:rsidP="00FD2DE5">
      <w:pPr>
        <w:spacing w:after="0" w:line="240" w:lineRule="auto"/>
        <w:ind w:firstLine="567"/>
        <w:jc w:val="both"/>
        <w:rPr>
          <w:sz w:val="24"/>
          <w:szCs w:val="24"/>
          <w:lang w:eastAsia="ru-RU"/>
        </w:rPr>
      </w:pPr>
      <w:r w:rsidRPr="00FD2DE5">
        <w:rPr>
          <w:sz w:val="24"/>
          <w:szCs w:val="24"/>
          <w:lang w:eastAsia="ru-RU"/>
        </w:rPr>
        <w:t>15.7.</w:t>
      </w:r>
      <w:r w:rsidRPr="00FD2DE5">
        <w:rPr>
          <w:sz w:val="24"/>
          <w:szCs w:val="24"/>
          <w:lang w:eastAsia="ru-RU"/>
        </w:rPr>
        <w:tab/>
        <w:t>В случае</w:t>
      </w:r>
      <w:proofErr w:type="gramStart"/>
      <w:r w:rsidRPr="00FD2DE5">
        <w:rPr>
          <w:sz w:val="24"/>
          <w:szCs w:val="24"/>
          <w:lang w:eastAsia="ru-RU"/>
        </w:rPr>
        <w:t>,</w:t>
      </w:r>
      <w:proofErr w:type="gramEnd"/>
      <w:r w:rsidRPr="00FD2DE5">
        <w:rPr>
          <w:sz w:val="24"/>
          <w:szCs w:val="24"/>
          <w:lang w:eastAsia="ru-RU"/>
        </w:rPr>
        <w:t xml:space="preserve"> если изменение Конкурсного предложения влечет за собой также изменение ранее предоставленных в составе Конкурсного предложения документов и (или) материалов, Участник конкурса обязан предоставить в составе изменений Конкурсного предложения новые документы и материалы (документы и материалы в новой редакции) и перечень документов и материалов, ранее предоставленных Участником конкурса, но не подлежащих рассмотрению Конкурсной комиссией в связи с их изменением и утратой их актуальности.</w:t>
      </w:r>
    </w:p>
    <w:p w:rsidR="001F07DB" w:rsidRPr="00FD2DE5" w:rsidRDefault="001F07DB" w:rsidP="003450C5">
      <w:pPr>
        <w:spacing w:after="0" w:line="240" w:lineRule="auto"/>
        <w:ind w:firstLine="567"/>
        <w:jc w:val="both"/>
        <w:rPr>
          <w:sz w:val="24"/>
          <w:szCs w:val="24"/>
          <w:lang w:eastAsia="ru-RU"/>
        </w:rPr>
      </w:pPr>
      <w:r w:rsidRPr="00FD2DE5">
        <w:rPr>
          <w:sz w:val="24"/>
          <w:szCs w:val="24"/>
          <w:lang w:eastAsia="ru-RU"/>
        </w:rPr>
        <w:t>15.8.</w:t>
      </w:r>
      <w:r w:rsidRPr="00FD2DE5">
        <w:rPr>
          <w:sz w:val="24"/>
          <w:szCs w:val="24"/>
          <w:lang w:eastAsia="ru-RU"/>
        </w:rPr>
        <w:tab/>
        <w:t>Регистрация изменений Конкурсного предложения и уведомления об отзыве Конкурсного предложения производится в том же порядке, что и регистрация Конкурсного предложения в соответствии Конкурсной документацией.</w:t>
      </w:r>
    </w:p>
    <w:p w:rsidR="001F07DB" w:rsidRDefault="001F07DB" w:rsidP="003450C5">
      <w:pPr>
        <w:tabs>
          <w:tab w:val="left" w:pos="1134"/>
        </w:tabs>
        <w:spacing w:after="0" w:line="240" w:lineRule="auto"/>
        <w:ind w:firstLine="567"/>
        <w:jc w:val="both"/>
        <w:rPr>
          <w:sz w:val="24"/>
          <w:szCs w:val="24"/>
          <w:lang w:eastAsia="ru-RU"/>
        </w:rPr>
      </w:pPr>
    </w:p>
    <w:p w:rsidR="001F07DB" w:rsidRPr="00112B07" w:rsidRDefault="001F07DB" w:rsidP="003450C5">
      <w:pPr>
        <w:pStyle w:val="1"/>
        <w:numPr>
          <w:ilvl w:val="0"/>
          <w:numId w:val="0"/>
        </w:numPr>
        <w:tabs>
          <w:tab w:val="left" w:pos="1134"/>
        </w:tabs>
        <w:spacing w:before="0" w:line="240" w:lineRule="auto"/>
        <w:ind w:firstLine="567"/>
        <w:jc w:val="both"/>
        <w:rPr>
          <w:sz w:val="24"/>
          <w:szCs w:val="24"/>
          <w:lang w:eastAsia="ru-RU"/>
        </w:rPr>
      </w:pPr>
      <w:bookmarkStart w:id="32" w:name="_Toc177783397"/>
      <w:bookmarkStart w:id="33" w:name="_Toc178401077"/>
      <w:bookmarkStart w:id="34" w:name="_Toc215567630"/>
      <w:bookmarkStart w:id="35" w:name="_Toc347179691"/>
      <w:bookmarkStart w:id="36" w:name="_Toc394565262"/>
      <w:bookmarkStart w:id="37" w:name="_Toc394996141"/>
      <w:bookmarkStart w:id="38" w:name="_Toc422737134"/>
      <w:r>
        <w:rPr>
          <w:sz w:val="24"/>
          <w:szCs w:val="24"/>
          <w:lang w:eastAsia="ru-RU"/>
        </w:rPr>
        <w:lastRenderedPageBreak/>
        <w:t xml:space="preserve">16. </w:t>
      </w:r>
      <w:r w:rsidRPr="00112B07">
        <w:rPr>
          <w:sz w:val="24"/>
          <w:szCs w:val="24"/>
          <w:lang w:eastAsia="ru-RU"/>
        </w:rPr>
        <w:t>Порядок вскрытия конвертов с Заявк</w:t>
      </w:r>
      <w:bookmarkEnd w:id="32"/>
      <w:bookmarkEnd w:id="33"/>
      <w:bookmarkEnd w:id="34"/>
      <w:bookmarkEnd w:id="35"/>
      <w:r w:rsidRPr="00112B07">
        <w:rPr>
          <w:sz w:val="24"/>
          <w:szCs w:val="24"/>
          <w:lang w:eastAsia="ru-RU"/>
        </w:rPr>
        <w:t>ами на участие в Конкурсе.</w:t>
      </w:r>
      <w:bookmarkEnd w:id="36"/>
      <w:bookmarkEnd w:id="37"/>
      <w:bookmarkEnd w:id="38"/>
    </w:p>
    <w:p w:rsidR="001F07DB" w:rsidRPr="00350B4D" w:rsidRDefault="001F07DB" w:rsidP="003450C5">
      <w:pPr>
        <w:pStyle w:val="21"/>
        <w:tabs>
          <w:tab w:val="left" w:pos="993"/>
          <w:tab w:val="left" w:pos="1134"/>
        </w:tabs>
        <w:autoSpaceDE w:val="0"/>
        <w:autoSpaceDN w:val="0"/>
        <w:adjustRightInd w:val="0"/>
        <w:spacing w:after="0" w:line="240" w:lineRule="auto"/>
        <w:ind w:left="0" w:firstLine="567"/>
        <w:jc w:val="both"/>
        <w:rPr>
          <w:rFonts w:ascii="Times New Roman" w:hAnsi="Times New Roman" w:cs="Times New Roman"/>
          <w:lang w:eastAsia="ru-RU"/>
        </w:rPr>
      </w:pPr>
      <w:r w:rsidRPr="00350B4D">
        <w:rPr>
          <w:rFonts w:ascii="Times New Roman" w:hAnsi="Times New Roman" w:cs="Times New Roman"/>
          <w:lang w:eastAsia="ru-RU"/>
        </w:rPr>
        <w:t xml:space="preserve">16.1. Вскрытие конвертов с </w:t>
      </w:r>
      <w:r w:rsidRPr="00EB76B8">
        <w:rPr>
          <w:rFonts w:ascii="Times New Roman" w:hAnsi="Times New Roman" w:cs="Times New Roman"/>
          <w:lang w:eastAsia="ru-RU"/>
        </w:rPr>
        <w:t xml:space="preserve">Заявками производится на заседании Конкурсной комиссии </w:t>
      </w:r>
      <w:r w:rsidR="00F33591" w:rsidRPr="00EB76B8">
        <w:rPr>
          <w:rFonts w:ascii="Times New Roman" w:hAnsi="Times New Roman" w:cs="Times New Roman"/>
          <w:b/>
          <w:sz w:val="22"/>
          <w:szCs w:val="22"/>
          <w:u w:val="single"/>
          <w:lang w:eastAsia="ru-RU"/>
        </w:rPr>
        <w:t>26.08.</w:t>
      </w:r>
      <w:r w:rsidR="00CE42DA" w:rsidRPr="00EB76B8">
        <w:rPr>
          <w:rFonts w:ascii="Times New Roman" w:hAnsi="Times New Roman" w:cs="Times New Roman"/>
          <w:b/>
          <w:sz w:val="22"/>
          <w:szCs w:val="22"/>
          <w:u w:val="single"/>
          <w:lang w:eastAsia="ru-RU"/>
        </w:rPr>
        <w:t xml:space="preserve">  2016 в 11</w:t>
      </w:r>
      <w:r w:rsidR="00CE42DA" w:rsidRPr="00EB76B8">
        <w:rPr>
          <w:rFonts w:ascii="Times New Roman" w:hAnsi="Times New Roman" w:cs="Times New Roman"/>
          <w:b/>
          <w:sz w:val="22"/>
          <w:szCs w:val="22"/>
          <w:u w:val="single"/>
        </w:rPr>
        <w:t>:</w:t>
      </w:r>
      <w:r w:rsidR="00CE42DA" w:rsidRPr="00EB76B8">
        <w:rPr>
          <w:rFonts w:ascii="Times New Roman" w:hAnsi="Times New Roman" w:cs="Times New Roman"/>
          <w:b/>
          <w:sz w:val="22"/>
          <w:szCs w:val="22"/>
          <w:u w:val="single"/>
          <w:lang w:eastAsia="ru-RU"/>
        </w:rPr>
        <w:t xml:space="preserve">00 </w:t>
      </w:r>
      <w:proofErr w:type="spellStart"/>
      <w:r w:rsidR="00CE42DA" w:rsidRPr="00EB76B8">
        <w:rPr>
          <w:rFonts w:ascii="Times New Roman" w:hAnsi="Times New Roman" w:cs="Times New Roman"/>
          <w:b/>
          <w:sz w:val="22"/>
          <w:szCs w:val="22"/>
          <w:u w:val="single"/>
          <w:lang w:eastAsia="ru-RU"/>
        </w:rPr>
        <w:t>часов</w:t>
      </w:r>
      <w:r w:rsidR="00380548" w:rsidRPr="00EB76B8">
        <w:rPr>
          <w:rFonts w:ascii="Times New Roman" w:hAnsi="Times New Roman" w:cs="Times New Roman"/>
          <w:lang w:eastAsia="ru-RU"/>
        </w:rPr>
        <w:t>по</w:t>
      </w:r>
      <w:proofErr w:type="spellEnd"/>
      <w:r w:rsidR="00380548" w:rsidRPr="00EB76B8">
        <w:rPr>
          <w:rFonts w:ascii="Times New Roman" w:hAnsi="Times New Roman" w:cs="Times New Roman"/>
          <w:lang w:eastAsia="ru-RU"/>
        </w:rPr>
        <w:t xml:space="preserve"> местному времени по адресу:</w:t>
      </w:r>
      <w:r w:rsidR="00380548" w:rsidRPr="00EB76B8">
        <w:rPr>
          <w:rFonts w:ascii="Times New Roman" w:hAnsi="Times New Roman" w:cs="Times New Roman"/>
        </w:rPr>
        <w:t>186000, Республика Карелия, г. Олонец, ул. Свирских дивизий, д. 1, кабинет 36</w:t>
      </w:r>
      <w:r w:rsidRPr="00EB76B8">
        <w:rPr>
          <w:rFonts w:ascii="Times New Roman" w:hAnsi="Times New Roman" w:cs="Times New Roman"/>
          <w:lang w:eastAsia="ru-RU"/>
        </w:rPr>
        <w:t>.</w:t>
      </w:r>
    </w:p>
    <w:p w:rsidR="001F07DB" w:rsidRPr="003450C5" w:rsidRDefault="001F07DB" w:rsidP="003450C5">
      <w:pPr>
        <w:pStyle w:val="21"/>
        <w:tabs>
          <w:tab w:val="left" w:pos="993"/>
          <w:tab w:val="left" w:pos="1134"/>
        </w:tabs>
        <w:autoSpaceDE w:val="0"/>
        <w:autoSpaceDN w:val="0"/>
        <w:adjustRightInd w:val="0"/>
        <w:spacing w:after="0" w:line="240" w:lineRule="auto"/>
        <w:ind w:left="0" w:firstLine="567"/>
        <w:jc w:val="both"/>
        <w:rPr>
          <w:rFonts w:ascii="Times New Roman" w:hAnsi="Times New Roman" w:cs="Times New Roman"/>
          <w:kern w:val="3"/>
          <w:lang w:eastAsia="ja-JP"/>
        </w:rPr>
      </w:pPr>
      <w:r w:rsidRPr="00380548">
        <w:rPr>
          <w:rFonts w:ascii="Times New Roman" w:hAnsi="Times New Roman" w:cs="Times New Roman"/>
          <w:kern w:val="3"/>
          <w:lang w:eastAsia="ja-JP"/>
        </w:rPr>
        <w:t>16.2.</w:t>
      </w:r>
      <w:r w:rsidRPr="00380548">
        <w:rPr>
          <w:rFonts w:ascii="Times New Roman" w:hAnsi="Times New Roman" w:cs="Times New Roman"/>
          <w:kern w:val="3"/>
          <w:lang w:eastAsia="ja-JP"/>
        </w:rPr>
        <w:tab/>
        <w:t>При этом объявляются и заносятся в протокол о вскрытии конвертов с заявками наименование (фамилия, имя, отчество) и место нахождения (место</w:t>
      </w:r>
      <w:r w:rsidRPr="003450C5">
        <w:rPr>
          <w:rFonts w:ascii="Times New Roman" w:hAnsi="Times New Roman" w:cs="Times New Roman"/>
          <w:kern w:val="3"/>
          <w:lang w:eastAsia="ja-JP"/>
        </w:rPr>
        <w:t xml:space="preserve"> жительства) каждого Заявителя, </w:t>
      </w:r>
      <w:proofErr w:type="gramStart"/>
      <w:r w:rsidRPr="003450C5">
        <w:rPr>
          <w:rFonts w:ascii="Times New Roman" w:hAnsi="Times New Roman" w:cs="Times New Roman"/>
          <w:kern w:val="3"/>
          <w:lang w:eastAsia="ja-JP"/>
        </w:rPr>
        <w:t>конверт</w:t>
      </w:r>
      <w:proofErr w:type="gramEnd"/>
      <w:r w:rsidRPr="003450C5">
        <w:rPr>
          <w:rFonts w:ascii="Times New Roman" w:hAnsi="Times New Roman" w:cs="Times New Roman"/>
          <w:kern w:val="3"/>
          <w:lang w:eastAsia="ja-JP"/>
        </w:rPr>
        <w:t xml:space="preserve"> с Заявкой которого вскрывается, а также сведения о наличии в этой Заявке документов и материалов, представление которых Заявителем предусмотрено Конкурсной документацией.</w:t>
      </w:r>
    </w:p>
    <w:p w:rsidR="001F07DB" w:rsidRPr="00F534F2" w:rsidRDefault="001F07DB" w:rsidP="00F534F2">
      <w:pPr>
        <w:pStyle w:val="21"/>
        <w:tabs>
          <w:tab w:val="left" w:pos="993"/>
          <w:tab w:val="left" w:pos="1134"/>
        </w:tabs>
        <w:autoSpaceDE w:val="0"/>
        <w:autoSpaceDN w:val="0"/>
        <w:adjustRightInd w:val="0"/>
        <w:spacing w:after="0" w:line="240" w:lineRule="auto"/>
        <w:ind w:left="0" w:firstLine="567"/>
        <w:jc w:val="both"/>
        <w:rPr>
          <w:rFonts w:ascii="Times New Roman" w:hAnsi="Times New Roman" w:cs="Times New Roman"/>
          <w:kern w:val="3"/>
          <w:lang w:eastAsia="ja-JP"/>
        </w:rPr>
      </w:pPr>
      <w:r w:rsidRPr="003450C5">
        <w:rPr>
          <w:rFonts w:ascii="Times New Roman" w:hAnsi="Times New Roman" w:cs="Times New Roman"/>
          <w:kern w:val="3"/>
          <w:lang w:eastAsia="ja-JP"/>
        </w:rPr>
        <w:t>16.3.</w:t>
      </w:r>
      <w:r w:rsidRPr="003450C5">
        <w:rPr>
          <w:rFonts w:ascii="Times New Roman" w:hAnsi="Times New Roman" w:cs="Times New Roman"/>
          <w:kern w:val="3"/>
          <w:lang w:eastAsia="ja-JP"/>
        </w:rPr>
        <w:tab/>
        <w:t>Заявители или их представители вправе присутствовать при вскрытии конвертов с заявками. Заявители или их представители вправе осуществлять аудиозапись, видеозапись, ф</w:t>
      </w:r>
      <w:r w:rsidRPr="00F534F2">
        <w:rPr>
          <w:rFonts w:ascii="Times New Roman" w:hAnsi="Times New Roman" w:cs="Times New Roman"/>
          <w:kern w:val="3"/>
          <w:lang w:eastAsia="ja-JP"/>
        </w:rPr>
        <w:t>отографирование.</w:t>
      </w:r>
    </w:p>
    <w:p w:rsidR="001F07DB" w:rsidRPr="00F534F2" w:rsidRDefault="001F07DB" w:rsidP="00F534F2">
      <w:pPr>
        <w:pStyle w:val="21"/>
        <w:tabs>
          <w:tab w:val="left" w:pos="993"/>
          <w:tab w:val="left" w:pos="1134"/>
        </w:tabs>
        <w:autoSpaceDE w:val="0"/>
        <w:autoSpaceDN w:val="0"/>
        <w:adjustRightInd w:val="0"/>
        <w:spacing w:after="0" w:line="240" w:lineRule="auto"/>
        <w:ind w:left="0" w:firstLine="567"/>
        <w:jc w:val="both"/>
        <w:rPr>
          <w:rFonts w:ascii="Times New Roman" w:hAnsi="Times New Roman" w:cs="Times New Roman"/>
          <w:lang w:eastAsia="ru-RU"/>
        </w:rPr>
      </w:pPr>
      <w:r w:rsidRPr="00F534F2">
        <w:rPr>
          <w:rFonts w:ascii="Times New Roman" w:hAnsi="Times New Roman" w:cs="Times New Roman"/>
          <w:kern w:val="3"/>
          <w:lang w:eastAsia="ja-JP"/>
        </w:rPr>
        <w:t>16.4.</w:t>
      </w:r>
      <w:r w:rsidRPr="00F534F2">
        <w:rPr>
          <w:rFonts w:ascii="Times New Roman" w:hAnsi="Times New Roman" w:cs="Times New Roman"/>
          <w:kern w:val="3"/>
          <w:lang w:eastAsia="ja-JP"/>
        </w:rPr>
        <w:tab/>
        <w:t>Вскрытию подлежат все конверты с Заявками, представленными в Конкурсную комиссию до истечения установленного Конкурсной документацией срока представления Заявок.</w:t>
      </w:r>
    </w:p>
    <w:p w:rsidR="001F07DB" w:rsidRPr="00F534F2" w:rsidRDefault="001F07DB" w:rsidP="00F534F2">
      <w:pPr>
        <w:spacing w:after="0" w:line="240" w:lineRule="auto"/>
        <w:rPr>
          <w:sz w:val="24"/>
          <w:szCs w:val="24"/>
          <w:lang w:eastAsia="ru-RU"/>
        </w:rPr>
      </w:pPr>
    </w:p>
    <w:p w:rsidR="001F07DB" w:rsidRPr="00F534F2" w:rsidRDefault="001F07DB" w:rsidP="00F534F2">
      <w:pPr>
        <w:spacing w:after="0" w:line="240" w:lineRule="auto"/>
        <w:ind w:firstLine="567"/>
        <w:rPr>
          <w:b/>
          <w:bCs/>
          <w:sz w:val="24"/>
          <w:szCs w:val="24"/>
          <w:lang w:eastAsia="ru-RU"/>
        </w:rPr>
      </w:pPr>
      <w:r w:rsidRPr="00F534F2">
        <w:rPr>
          <w:b/>
          <w:bCs/>
          <w:sz w:val="24"/>
          <w:szCs w:val="24"/>
          <w:lang w:eastAsia="ru-RU"/>
        </w:rPr>
        <w:t>17.</w:t>
      </w:r>
      <w:r w:rsidRPr="00F534F2">
        <w:rPr>
          <w:b/>
          <w:bCs/>
          <w:sz w:val="24"/>
          <w:szCs w:val="24"/>
          <w:lang w:eastAsia="ru-RU"/>
        </w:rPr>
        <w:tab/>
        <w:t>Порядок и срок проведения предварительного отбора Участников Конкурса.</w:t>
      </w:r>
    </w:p>
    <w:p w:rsidR="00AF55BB" w:rsidRPr="00350B4D" w:rsidRDefault="001F07DB" w:rsidP="00F534F2">
      <w:pPr>
        <w:spacing w:after="0" w:line="240" w:lineRule="auto"/>
        <w:ind w:firstLine="567"/>
        <w:jc w:val="both"/>
        <w:rPr>
          <w:b/>
          <w:sz w:val="24"/>
          <w:szCs w:val="24"/>
          <w:u w:val="single"/>
        </w:rPr>
      </w:pPr>
      <w:r w:rsidRPr="00CE42DA">
        <w:rPr>
          <w:sz w:val="24"/>
          <w:szCs w:val="24"/>
          <w:lang w:eastAsia="ru-RU"/>
        </w:rPr>
        <w:t>17</w:t>
      </w:r>
      <w:r w:rsidRPr="00350B4D">
        <w:rPr>
          <w:sz w:val="24"/>
          <w:szCs w:val="24"/>
          <w:lang w:eastAsia="ru-RU"/>
        </w:rPr>
        <w:t xml:space="preserve">.1. Проведение предварительного отбора участников Конкурса производится на заседании Конкурсной </w:t>
      </w:r>
      <w:r w:rsidRPr="00EB76B8">
        <w:rPr>
          <w:sz w:val="24"/>
          <w:szCs w:val="24"/>
          <w:lang w:eastAsia="ru-RU"/>
        </w:rPr>
        <w:t xml:space="preserve">комиссии </w:t>
      </w:r>
      <w:r w:rsidR="00F33591" w:rsidRPr="00EB76B8">
        <w:rPr>
          <w:b/>
          <w:sz w:val="24"/>
          <w:szCs w:val="24"/>
          <w:u w:val="single"/>
          <w:lang w:eastAsia="ru-RU"/>
        </w:rPr>
        <w:t>до 01.09.</w:t>
      </w:r>
      <w:r w:rsidR="00CE42DA" w:rsidRPr="00EB76B8">
        <w:rPr>
          <w:b/>
          <w:sz w:val="24"/>
          <w:szCs w:val="24"/>
          <w:u w:val="single"/>
          <w:lang w:eastAsia="ru-RU"/>
        </w:rPr>
        <w:t>2016</w:t>
      </w:r>
      <w:r w:rsidRPr="00EB76B8">
        <w:rPr>
          <w:b/>
          <w:sz w:val="24"/>
          <w:szCs w:val="24"/>
          <w:u w:val="single"/>
          <w:lang w:eastAsia="ru-RU"/>
        </w:rPr>
        <w:t xml:space="preserve"> </w:t>
      </w:r>
      <w:proofErr w:type="spellStart"/>
      <w:r w:rsidRPr="00EB76B8">
        <w:rPr>
          <w:b/>
          <w:sz w:val="24"/>
          <w:szCs w:val="24"/>
          <w:u w:val="single"/>
          <w:lang w:eastAsia="ru-RU"/>
        </w:rPr>
        <w:t>годапо</w:t>
      </w:r>
      <w:proofErr w:type="spellEnd"/>
      <w:r w:rsidRPr="00350B4D">
        <w:rPr>
          <w:b/>
          <w:sz w:val="24"/>
          <w:szCs w:val="24"/>
          <w:u w:val="single"/>
          <w:lang w:eastAsia="ru-RU"/>
        </w:rPr>
        <w:t xml:space="preserve"> адресу: </w:t>
      </w:r>
      <w:r w:rsidR="00AF55BB" w:rsidRPr="00350B4D">
        <w:rPr>
          <w:b/>
          <w:sz w:val="24"/>
          <w:szCs w:val="24"/>
          <w:u w:val="single"/>
        </w:rPr>
        <w:t>186000, Республика Карелия, г. Олонец, ул. Свирских дивизий, д. 1, кабинет 36.</w:t>
      </w:r>
    </w:p>
    <w:p w:rsidR="001F07DB" w:rsidRPr="00F534F2" w:rsidRDefault="001F07DB" w:rsidP="00F534F2">
      <w:pPr>
        <w:spacing w:after="0" w:line="240" w:lineRule="auto"/>
        <w:ind w:firstLine="567"/>
        <w:jc w:val="both"/>
        <w:rPr>
          <w:sz w:val="24"/>
          <w:szCs w:val="24"/>
          <w:lang w:eastAsia="ru-RU"/>
        </w:rPr>
      </w:pPr>
      <w:r w:rsidRPr="00CE42DA">
        <w:rPr>
          <w:sz w:val="24"/>
          <w:szCs w:val="24"/>
          <w:lang w:eastAsia="ru-RU"/>
        </w:rPr>
        <w:t>17.2. Предварительный отбор Участников Конкурса проводится Конкурсной комиссией,</w:t>
      </w:r>
      <w:r w:rsidRPr="00F534F2">
        <w:rPr>
          <w:sz w:val="24"/>
          <w:szCs w:val="24"/>
          <w:lang w:eastAsia="ru-RU"/>
        </w:rPr>
        <w:t xml:space="preserve"> которая определяет:</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1) соответствие Заявки на участие в Конкурсе требованиям, содержащимся в Конкурсной документации. При этом Конкурсная комиссия вправе потребовать от заявителя разъяснения положений представленной им Заявки на участие в Конкурсе;</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2) соответствие заявителя - индивидуального предпринимателя, юридического лица или выступающих в качестве заявителя юридических лиц - участников договора простого товарищества требованиям к участникам Конкурса, установленным Конкурсной документацией. При этом Конкурсная комиссия вправе потребовать от Заявителя разъяснения положений представленных им документов и материалов, подтверждающих его соответствие указанным требованиям;</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3) соответствие заявителя требованиям, предъявляемым к концессионеру на основании пункта 2 части 1 статьи 5 Закона о концессионных соглашениях;</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4) 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5) отсутствие решения о признании заявителя банкротом и об открытии конкурсного производства в отношении него;</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 xml:space="preserve">6) </w:t>
      </w:r>
      <w:proofErr w:type="spellStart"/>
      <w:r w:rsidRPr="00F534F2">
        <w:rPr>
          <w:sz w:val="24"/>
          <w:szCs w:val="24"/>
          <w:lang w:eastAsia="ru-RU"/>
        </w:rPr>
        <w:t>неприостановление</w:t>
      </w:r>
      <w:proofErr w:type="spellEnd"/>
      <w:r w:rsidRPr="00F534F2">
        <w:rPr>
          <w:sz w:val="24"/>
          <w:szCs w:val="24"/>
          <w:lang w:eastAsia="ru-RU"/>
        </w:rPr>
        <w:t xml:space="preserve">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7) отсутствие у заявителя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заявителя по данным бухгалтерской отчетности за последний завершенный период.</w:t>
      </w:r>
    </w:p>
    <w:p w:rsidR="001F07DB" w:rsidRDefault="001F07DB" w:rsidP="00F534F2">
      <w:pPr>
        <w:spacing w:after="0" w:line="240" w:lineRule="auto"/>
        <w:ind w:firstLine="567"/>
        <w:jc w:val="both"/>
        <w:rPr>
          <w:sz w:val="24"/>
          <w:szCs w:val="24"/>
          <w:lang w:eastAsia="ru-RU"/>
        </w:rPr>
      </w:pPr>
      <w:r w:rsidRPr="00F534F2">
        <w:rPr>
          <w:sz w:val="24"/>
          <w:szCs w:val="24"/>
          <w:lang w:eastAsia="ru-RU"/>
        </w:rPr>
        <w:t>17.</w:t>
      </w:r>
      <w:r>
        <w:rPr>
          <w:sz w:val="24"/>
          <w:szCs w:val="24"/>
          <w:lang w:eastAsia="ru-RU"/>
        </w:rPr>
        <w:t>3</w:t>
      </w:r>
      <w:r w:rsidRPr="00F534F2">
        <w:rPr>
          <w:sz w:val="24"/>
          <w:szCs w:val="24"/>
          <w:lang w:eastAsia="ru-RU"/>
        </w:rPr>
        <w:t>.</w:t>
      </w:r>
      <w:r w:rsidRPr="00F534F2">
        <w:rPr>
          <w:sz w:val="24"/>
          <w:szCs w:val="24"/>
          <w:lang w:eastAsia="ru-RU"/>
        </w:rPr>
        <w:tab/>
      </w:r>
      <w:proofErr w:type="gramStart"/>
      <w:r w:rsidRPr="00F534F2">
        <w:rPr>
          <w:sz w:val="24"/>
          <w:szCs w:val="24"/>
          <w:lang w:eastAsia="ru-RU"/>
        </w:rPr>
        <w:t>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w:t>
      </w:r>
      <w:proofErr w:type="gramEnd"/>
      <w:r w:rsidRPr="00F534F2">
        <w:rPr>
          <w:sz w:val="24"/>
          <w:szCs w:val="24"/>
          <w:lang w:eastAsia="ru-RU"/>
        </w:rPr>
        <w:t xml:space="preserve">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 Протокол подписывается членами Конкурсной комиссии в день принятия решения, указанного в настоящем пункте, в отношении всех Заявителей в течение срока, определенного в пункте 17.1. Конкурсной документации.</w:t>
      </w:r>
    </w:p>
    <w:p w:rsidR="001F07DB" w:rsidRPr="00F534F2" w:rsidRDefault="001F07DB" w:rsidP="00F534F2">
      <w:pPr>
        <w:spacing w:after="0" w:line="240" w:lineRule="auto"/>
        <w:ind w:firstLine="567"/>
        <w:jc w:val="both"/>
        <w:rPr>
          <w:sz w:val="24"/>
          <w:szCs w:val="24"/>
          <w:lang w:eastAsia="ru-RU"/>
        </w:rPr>
      </w:pPr>
      <w:r>
        <w:rPr>
          <w:sz w:val="24"/>
          <w:szCs w:val="24"/>
          <w:lang w:eastAsia="ru-RU"/>
        </w:rPr>
        <w:lastRenderedPageBreak/>
        <w:t xml:space="preserve">17.4. </w:t>
      </w:r>
      <w:r w:rsidRPr="00F534F2">
        <w:rPr>
          <w:sz w:val="24"/>
          <w:szCs w:val="24"/>
          <w:lang w:eastAsia="ru-RU"/>
        </w:rPr>
        <w:t>Решение об отказе в допуске заявителя к участию в Конкурсе принимается Конкурсной комиссией в случае, если:</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 xml:space="preserve">1) Заявитель не соответствует требованиям, предъявляемым к Участникам </w:t>
      </w:r>
      <w:r w:rsidR="00917F95">
        <w:rPr>
          <w:sz w:val="24"/>
          <w:szCs w:val="24"/>
          <w:lang w:eastAsia="ru-RU"/>
        </w:rPr>
        <w:t>Конкурса и установленным разделом</w:t>
      </w:r>
      <w:r w:rsidRPr="00F534F2">
        <w:rPr>
          <w:sz w:val="24"/>
          <w:szCs w:val="24"/>
          <w:lang w:eastAsia="ru-RU"/>
        </w:rPr>
        <w:t xml:space="preserve"> 3 Конкурсной документации;</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2) Заявка на участие в Конкурсе не соответствует требованиям, предъявляемым к Заявкам на участие в Конкурсе и установленным Конкурсной документацией;</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3) представленные Заявителем документы и материалы неполны и (или) недостоверны;</w:t>
      </w:r>
    </w:p>
    <w:p w:rsidR="001F07DB" w:rsidRDefault="001F07DB" w:rsidP="00F534F2">
      <w:pPr>
        <w:spacing w:after="0" w:line="240" w:lineRule="auto"/>
        <w:ind w:firstLine="567"/>
        <w:jc w:val="both"/>
        <w:rPr>
          <w:sz w:val="24"/>
          <w:szCs w:val="24"/>
          <w:lang w:eastAsia="ru-RU"/>
        </w:rPr>
      </w:pPr>
      <w:r w:rsidRPr="00F534F2">
        <w:rPr>
          <w:sz w:val="24"/>
          <w:szCs w:val="24"/>
          <w:lang w:eastAsia="ru-RU"/>
        </w:rPr>
        <w:t xml:space="preserve">4) задаток Заявителя не поступил на </w:t>
      </w:r>
      <w:r w:rsidR="00917F95">
        <w:rPr>
          <w:sz w:val="24"/>
          <w:szCs w:val="24"/>
          <w:lang w:eastAsia="ru-RU"/>
        </w:rPr>
        <w:t xml:space="preserve">счет в срок и в размере, </w:t>
      </w:r>
      <w:proofErr w:type="spellStart"/>
      <w:r w:rsidRPr="00F534F2">
        <w:rPr>
          <w:sz w:val="24"/>
          <w:szCs w:val="24"/>
          <w:lang w:eastAsia="ru-RU"/>
        </w:rPr>
        <w:t>установлен</w:t>
      </w:r>
      <w:r>
        <w:rPr>
          <w:sz w:val="24"/>
          <w:szCs w:val="24"/>
          <w:lang w:eastAsia="ru-RU"/>
        </w:rPr>
        <w:t>ном</w:t>
      </w:r>
      <w:r w:rsidR="00917F95">
        <w:rPr>
          <w:sz w:val="24"/>
          <w:szCs w:val="24"/>
          <w:lang w:eastAsia="ru-RU"/>
        </w:rPr>
        <w:t>разделом</w:t>
      </w:r>
      <w:proofErr w:type="spellEnd"/>
      <w:r w:rsidR="00917F95">
        <w:rPr>
          <w:sz w:val="24"/>
          <w:szCs w:val="24"/>
          <w:lang w:eastAsia="ru-RU"/>
        </w:rPr>
        <w:t xml:space="preserve"> 12 </w:t>
      </w:r>
      <w:r w:rsidRPr="00F534F2">
        <w:rPr>
          <w:sz w:val="24"/>
          <w:szCs w:val="24"/>
          <w:lang w:eastAsia="ru-RU"/>
        </w:rPr>
        <w:t xml:space="preserve">Конкурсной документации. </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17.5.</w:t>
      </w:r>
      <w:r w:rsidRPr="00F534F2">
        <w:rPr>
          <w:sz w:val="24"/>
          <w:szCs w:val="24"/>
          <w:lang w:eastAsia="ru-RU"/>
        </w:rPr>
        <w:tab/>
        <w:t>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17.6.</w:t>
      </w:r>
      <w:r w:rsidRPr="00F534F2">
        <w:rPr>
          <w:sz w:val="24"/>
          <w:szCs w:val="24"/>
          <w:lang w:eastAsia="ru-RU"/>
        </w:rPr>
        <w:tab/>
        <w:t>В случае</w:t>
      </w:r>
      <w:proofErr w:type="gramStart"/>
      <w:r w:rsidRPr="00F534F2">
        <w:rPr>
          <w:sz w:val="24"/>
          <w:szCs w:val="24"/>
          <w:lang w:eastAsia="ru-RU"/>
        </w:rPr>
        <w:t>,</w:t>
      </w:r>
      <w:proofErr w:type="gramEnd"/>
      <w:r w:rsidRPr="00F534F2">
        <w:rPr>
          <w:sz w:val="24"/>
          <w:szCs w:val="24"/>
          <w:lang w:eastAsia="ru-RU"/>
        </w:rPr>
        <w:t xml:space="preserve"> если Конкурс объявлен несостоявшимся в соответствии с Конкурсной документацией, по решению </w:t>
      </w:r>
      <w:proofErr w:type="spellStart"/>
      <w:r w:rsidRPr="00F534F2">
        <w:rPr>
          <w:sz w:val="24"/>
          <w:szCs w:val="24"/>
          <w:lang w:eastAsia="ru-RU"/>
        </w:rPr>
        <w:t>Концедента</w:t>
      </w:r>
      <w:proofErr w:type="spellEnd"/>
      <w:r w:rsidRPr="00F534F2">
        <w:rPr>
          <w:sz w:val="24"/>
          <w:szCs w:val="24"/>
          <w:lang w:eastAsia="ru-RU"/>
        </w:rPr>
        <w:t>, принимаемому в порядке и сроки, установленные Законом о концессиях Конкурсная комиссия вправе вскрыть конверт с единственной представленной Заявкой и рассмотреть эту заявку в порядке, установленном настоящим разделом, в течение трех рабочих дней со дня принятия решения о признании Конкурса несостоявшимся. В случае</w:t>
      </w:r>
      <w:proofErr w:type="gramStart"/>
      <w:r w:rsidRPr="00F534F2">
        <w:rPr>
          <w:sz w:val="24"/>
          <w:szCs w:val="24"/>
          <w:lang w:eastAsia="ru-RU"/>
        </w:rPr>
        <w:t>,</w:t>
      </w:r>
      <w:proofErr w:type="gramEnd"/>
      <w:r w:rsidRPr="00F534F2">
        <w:rPr>
          <w:sz w:val="24"/>
          <w:szCs w:val="24"/>
          <w:lang w:eastAsia="ru-RU"/>
        </w:rPr>
        <w:t xml:space="preserve"> если Заявитель и представленная им Заявка соответствуют требованиям, установленным Конкурсной документацией, </w:t>
      </w:r>
      <w:proofErr w:type="spellStart"/>
      <w:r w:rsidRPr="00F534F2">
        <w:rPr>
          <w:sz w:val="24"/>
          <w:szCs w:val="24"/>
          <w:lang w:eastAsia="ru-RU"/>
        </w:rPr>
        <w:t>Концедент</w:t>
      </w:r>
      <w:proofErr w:type="spellEnd"/>
      <w:r w:rsidRPr="00F534F2">
        <w:rPr>
          <w:sz w:val="24"/>
          <w:szCs w:val="24"/>
          <w:lang w:eastAsia="ru-RU"/>
        </w:rPr>
        <w:t xml:space="preserve"> в течение десяти 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 соответствующих Конкурсной документации. Срок представления Заявителем этого предложения составляет не более чем шестьдесят рабочих дней со дня получения Заявителем предложения </w:t>
      </w:r>
      <w:proofErr w:type="spellStart"/>
      <w:r w:rsidRPr="00F534F2">
        <w:rPr>
          <w:sz w:val="24"/>
          <w:szCs w:val="24"/>
          <w:lang w:eastAsia="ru-RU"/>
        </w:rPr>
        <w:t>Концедента</w:t>
      </w:r>
      <w:proofErr w:type="spellEnd"/>
      <w:r w:rsidRPr="00F534F2">
        <w:rPr>
          <w:sz w:val="24"/>
          <w:szCs w:val="24"/>
          <w:lang w:eastAsia="ru-RU"/>
        </w:rPr>
        <w:t xml:space="preserve">. Срок рассмотрения </w:t>
      </w:r>
      <w:proofErr w:type="spellStart"/>
      <w:r w:rsidRPr="00F534F2">
        <w:rPr>
          <w:sz w:val="24"/>
          <w:szCs w:val="24"/>
          <w:lang w:eastAsia="ru-RU"/>
        </w:rPr>
        <w:t>Концедентом</w:t>
      </w:r>
      <w:proofErr w:type="spellEnd"/>
      <w:r w:rsidRPr="00F534F2">
        <w:rPr>
          <w:sz w:val="24"/>
          <w:szCs w:val="24"/>
          <w:lang w:eastAsia="ru-RU"/>
        </w:rPr>
        <w:t xml:space="preserve"> представленного таким Заявителем предложения составляет пятнадцать рабочих дней со дня его представления. По результатам рассмотрения представленного Заявителем предложения </w:t>
      </w:r>
      <w:proofErr w:type="spellStart"/>
      <w:r w:rsidRPr="00F534F2">
        <w:rPr>
          <w:sz w:val="24"/>
          <w:szCs w:val="24"/>
          <w:lang w:eastAsia="ru-RU"/>
        </w:rPr>
        <w:t>Концедент</w:t>
      </w:r>
      <w:proofErr w:type="spellEnd"/>
      <w:r w:rsidRPr="00F534F2">
        <w:rPr>
          <w:sz w:val="24"/>
          <w:szCs w:val="24"/>
          <w:lang w:eastAsia="ru-RU"/>
        </w:rPr>
        <w:t xml:space="preserve"> в случае, если это предложение соответствует требованиям Конкурсной документации, в том числе критериям Конкурса, принимает решение о заключении Концессионного соглашения с таким Заявителем.</w:t>
      </w:r>
    </w:p>
    <w:p w:rsidR="001F07DB" w:rsidRDefault="001F07DB" w:rsidP="00F534F2">
      <w:pPr>
        <w:spacing w:after="0" w:line="240" w:lineRule="auto"/>
        <w:ind w:firstLine="567"/>
        <w:jc w:val="both"/>
        <w:rPr>
          <w:sz w:val="24"/>
          <w:szCs w:val="24"/>
          <w:lang w:eastAsia="ru-RU"/>
        </w:rPr>
      </w:pPr>
    </w:p>
    <w:p w:rsidR="001F07DB" w:rsidRPr="00F534F2" w:rsidRDefault="001F07DB" w:rsidP="00F534F2">
      <w:pPr>
        <w:spacing w:after="0" w:line="240" w:lineRule="auto"/>
        <w:ind w:firstLine="567"/>
        <w:jc w:val="both"/>
        <w:rPr>
          <w:b/>
          <w:bCs/>
          <w:sz w:val="24"/>
          <w:szCs w:val="24"/>
          <w:lang w:eastAsia="ru-RU"/>
        </w:rPr>
      </w:pPr>
      <w:r w:rsidRPr="00F534F2">
        <w:rPr>
          <w:b/>
          <w:bCs/>
          <w:sz w:val="24"/>
          <w:szCs w:val="24"/>
          <w:lang w:eastAsia="ru-RU"/>
        </w:rPr>
        <w:t>18.</w:t>
      </w:r>
      <w:r w:rsidRPr="00F534F2">
        <w:rPr>
          <w:b/>
          <w:bCs/>
          <w:sz w:val="24"/>
          <w:szCs w:val="24"/>
          <w:lang w:eastAsia="ru-RU"/>
        </w:rPr>
        <w:tab/>
        <w:t>Порядок, время вскрытия конвертов с Конкурсными предложениями</w:t>
      </w:r>
    </w:p>
    <w:p w:rsidR="00AF55BB" w:rsidRPr="00CD0688" w:rsidRDefault="001F07DB" w:rsidP="00AF55BB">
      <w:pPr>
        <w:spacing w:after="0" w:line="240" w:lineRule="auto"/>
        <w:ind w:firstLine="567"/>
        <w:jc w:val="both"/>
        <w:rPr>
          <w:sz w:val="24"/>
          <w:szCs w:val="24"/>
        </w:rPr>
      </w:pPr>
      <w:r w:rsidRPr="00CD0688">
        <w:rPr>
          <w:sz w:val="24"/>
          <w:szCs w:val="24"/>
          <w:lang w:eastAsia="ru-RU"/>
        </w:rPr>
        <w:t>18.1.</w:t>
      </w:r>
      <w:r w:rsidRPr="00CD0688">
        <w:rPr>
          <w:sz w:val="24"/>
          <w:szCs w:val="24"/>
          <w:lang w:eastAsia="ru-RU"/>
        </w:rPr>
        <w:tab/>
        <w:t xml:space="preserve">Конверты с Конкурсными предложениями вскрываются на заседании Конкурсной комиссии </w:t>
      </w:r>
      <w:r w:rsidR="00CE42DA" w:rsidRPr="00CD0688">
        <w:rPr>
          <w:b/>
          <w:sz w:val="24"/>
          <w:szCs w:val="24"/>
          <w:u w:val="single"/>
          <w:lang w:eastAsia="ru-RU"/>
        </w:rPr>
        <w:t xml:space="preserve">в </w:t>
      </w:r>
      <w:r w:rsidR="00CD0688">
        <w:rPr>
          <w:b/>
          <w:sz w:val="24"/>
          <w:szCs w:val="24"/>
          <w:u w:val="single"/>
        </w:rPr>
        <w:t>11:</w:t>
      </w:r>
      <w:r w:rsidR="00CD0688" w:rsidRPr="00EB76B8">
        <w:rPr>
          <w:b/>
          <w:sz w:val="24"/>
          <w:szCs w:val="24"/>
          <w:u w:val="single"/>
        </w:rPr>
        <w:t xml:space="preserve">00 часов </w:t>
      </w:r>
      <w:r w:rsidR="00F33591" w:rsidRPr="00EB76B8">
        <w:rPr>
          <w:b/>
          <w:sz w:val="24"/>
          <w:szCs w:val="24"/>
          <w:u w:val="single"/>
        </w:rPr>
        <w:t>30.11.</w:t>
      </w:r>
      <w:r w:rsidR="00CE42DA" w:rsidRPr="00EB76B8">
        <w:rPr>
          <w:b/>
          <w:sz w:val="24"/>
          <w:szCs w:val="24"/>
          <w:u w:val="single"/>
        </w:rPr>
        <w:t>2016 года</w:t>
      </w:r>
      <w:r w:rsidR="00AF55BB" w:rsidRPr="00CD0688">
        <w:rPr>
          <w:sz w:val="24"/>
          <w:szCs w:val="24"/>
          <w:lang w:eastAsia="ru-RU"/>
        </w:rPr>
        <w:t xml:space="preserve"> по адресу: </w:t>
      </w:r>
      <w:r w:rsidR="00AF55BB" w:rsidRPr="00CD0688">
        <w:rPr>
          <w:sz w:val="24"/>
          <w:szCs w:val="24"/>
        </w:rPr>
        <w:t>186000, Республика Карелия, г. Олонец, ул. Свирских дивизий, д. 1, кабинет 36.</w:t>
      </w:r>
    </w:p>
    <w:p w:rsidR="001F07DB" w:rsidRPr="00F534F2" w:rsidRDefault="001F07DB" w:rsidP="00F534F2">
      <w:pPr>
        <w:spacing w:after="0" w:line="240" w:lineRule="auto"/>
        <w:ind w:firstLine="567"/>
        <w:jc w:val="both"/>
        <w:rPr>
          <w:sz w:val="24"/>
          <w:szCs w:val="24"/>
          <w:lang w:eastAsia="ru-RU"/>
        </w:rPr>
      </w:pPr>
      <w:r w:rsidRPr="00CD0688">
        <w:rPr>
          <w:sz w:val="24"/>
          <w:szCs w:val="24"/>
          <w:lang w:eastAsia="ru-RU"/>
        </w:rPr>
        <w:t>18.2.</w:t>
      </w:r>
      <w:r w:rsidRPr="00CD0688">
        <w:rPr>
          <w:sz w:val="24"/>
          <w:szCs w:val="24"/>
          <w:lang w:eastAsia="ru-RU"/>
        </w:rPr>
        <w:tab/>
      </w:r>
      <w:proofErr w:type="gramStart"/>
      <w:r w:rsidRPr="00CD0688">
        <w:rPr>
          <w:sz w:val="24"/>
          <w:szCs w:val="24"/>
          <w:lang w:eastAsia="ru-RU"/>
        </w:rPr>
        <w:t>При вскрытии конвертов с Конкурсными</w:t>
      </w:r>
      <w:r w:rsidRPr="00F534F2">
        <w:rPr>
          <w:sz w:val="24"/>
          <w:szCs w:val="24"/>
          <w:lang w:eastAsia="ru-RU"/>
        </w:rPr>
        <w:t xml:space="preserve"> предложениями объявляются и заносятся в протокол вскрытия конвертов с Конкурсными 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 </w:t>
      </w:r>
      <w:proofErr w:type="gramEnd"/>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18.3.</w:t>
      </w:r>
      <w:r w:rsidRPr="00F534F2">
        <w:rPr>
          <w:sz w:val="24"/>
          <w:szCs w:val="24"/>
          <w:lang w:eastAsia="ru-RU"/>
        </w:rPr>
        <w:tab/>
        <w:t>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 Участники конкурса, представившие Конкурсные предложения в Конкурсную комиссию, или их представители вправе осуществлять аудиозапись, видеозапись, фотографирование.</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18.4.</w:t>
      </w:r>
      <w:r w:rsidRPr="00F534F2">
        <w:rPr>
          <w:sz w:val="24"/>
          <w:szCs w:val="24"/>
          <w:lang w:eastAsia="ru-RU"/>
        </w:rPr>
        <w:tab/>
      </w:r>
      <w:proofErr w:type="gramStart"/>
      <w:r w:rsidRPr="00F534F2">
        <w:rPr>
          <w:sz w:val="24"/>
          <w:szCs w:val="24"/>
          <w:lang w:eastAsia="ru-RU"/>
        </w:rPr>
        <w:t>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 за исключением конвертов с Конкурсными предложениями, представленными Участниками конкурса, которыми не были соблюдены установленные Конкурсной документацией порядок, размер и (или) срок внесения Задатков.</w:t>
      </w:r>
      <w:proofErr w:type="gramEnd"/>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18.5.</w:t>
      </w:r>
      <w:r w:rsidRPr="00F534F2">
        <w:rPr>
          <w:sz w:val="24"/>
          <w:szCs w:val="24"/>
          <w:lang w:eastAsia="ru-RU"/>
        </w:rPr>
        <w:tab/>
        <w:t xml:space="preserve">Конверт с Конкурсным предложением, представленным в Конкурсную комиссию по истечении срока представления Конкурсных предложений, а также конверт с Конкурсным предложением, представленным Участником конкурса, которым не были соблюдены установленные Конкурсной документацией порядок, размер и (или) срок внесения Задатка, не вскрывается и возвращается представившему его Участнику </w:t>
      </w:r>
      <w:proofErr w:type="gramStart"/>
      <w:r w:rsidRPr="00F534F2">
        <w:rPr>
          <w:sz w:val="24"/>
          <w:szCs w:val="24"/>
          <w:lang w:eastAsia="ru-RU"/>
        </w:rPr>
        <w:t>конкурса</w:t>
      </w:r>
      <w:proofErr w:type="gramEnd"/>
      <w:r w:rsidRPr="00F534F2">
        <w:rPr>
          <w:sz w:val="24"/>
          <w:szCs w:val="24"/>
          <w:lang w:eastAsia="ru-RU"/>
        </w:rPr>
        <w:t xml:space="preserve"> вместе с описью представленных им документов и материалов, на которой делается отметка об отказе в </w:t>
      </w:r>
      <w:proofErr w:type="gramStart"/>
      <w:r w:rsidRPr="00F534F2">
        <w:rPr>
          <w:sz w:val="24"/>
          <w:szCs w:val="24"/>
          <w:lang w:eastAsia="ru-RU"/>
        </w:rPr>
        <w:t>принятии</w:t>
      </w:r>
      <w:proofErr w:type="gramEnd"/>
      <w:r w:rsidRPr="00F534F2">
        <w:rPr>
          <w:sz w:val="24"/>
          <w:szCs w:val="24"/>
          <w:lang w:eastAsia="ru-RU"/>
        </w:rPr>
        <w:t xml:space="preserve"> Конкурсного предложения.</w:t>
      </w:r>
    </w:p>
    <w:p w:rsidR="001F07DB" w:rsidRPr="00F534F2" w:rsidRDefault="001F07DB" w:rsidP="00F534F2">
      <w:pPr>
        <w:spacing w:after="0" w:line="240" w:lineRule="auto"/>
        <w:ind w:firstLine="567"/>
        <w:jc w:val="both"/>
        <w:rPr>
          <w:sz w:val="24"/>
          <w:szCs w:val="24"/>
          <w:lang w:eastAsia="ru-RU"/>
        </w:rPr>
      </w:pPr>
    </w:p>
    <w:p w:rsidR="001F07DB" w:rsidRPr="006F0623" w:rsidRDefault="001F07DB" w:rsidP="00F534F2">
      <w:pPr>
        <w:spacing w:after="0" w:line="240" w:lineRule="auto"/>
        <w:ind w:firstLine="567"/>
        <w:jc w:val="both"/>
        <w:rPr>
          <w:b/>
          <w:bCs/>
          <w:sz w:val="24"/>
          <w:szCs w:val="24"/>
          <w:lang w:eastAsia="ru-RU"/>
        </w:rPr>
      </w:pPr>
      <w:r w:rsidRPr="006F0623">
        <w:rPr>
          <w:b/>
          <w:bCs/>
          <w:sz w:val="24"/>
          <w:szCs w:val="24"/>
          <w:lang w:eastAsia="ru-RU"/>
        </w:rPr>
        <w:t>19.</w:t>
      </w:r>
      <w:r w:rsidRPr="006F0623">
        <w:rPr>
          <w:b/>
          <w:bCs/>
          <w:sz w:val="24"/>
          <w:szCs w:val="24"/>
          <w:lang w:eastAsia="ru-RU"/>
        </w:rPr>
        <w:tab/>
        <w:t>Порядок рассмотрения и оценки Конкурсных предложений</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19.1.</w:t>
      </w:r>
      <w:r w:rsidRPr="00F534F2">
        <w:rPr>
          <w:sz w:val="24"/>
          <w:szCs w:val="24"/>
          <w:lang w:eastAsia="ru-RU"/>
        </w:rPr>
        <w:tab/>
        <w:t>Рассмотрение и оценка Конкурсных предложений осуществляются Конкурсной комиссией путем:</w:t>
      </w:r>
    </w:p>
    <w:p w:rsidR="001F07DB" w:rsidRPr="00F534F2" w:rsidRDefault="001F07DB" w:rsidP="00F534F2">
      <w:pPr>
        <w:spacing w:after="0" w:line="240" w:lineRule="auto"/>
        <w:ind w:firstLine="567"/>
        <w:jc w:val="both"/>
        <w:rPr>
          <w:sz w:val="24"/>
          <w:szCs w:val="24"/>
          <w:lang w:eastAsia="ru-RU"/>
        </w:rPr>
      </w:pPr>
      <w:r>
        <w:rPr>
          <w:sz w:val="24"/>
          <w:szCs w:val="24"/>
          <w:lang w:eastAsia="ru-RU"/>
        </w:rPr>
        <w:t>-</w:t>
      </w:r>
      <w:r w:rsidRPr="00F534F2">
        <w:rPr>
          <w:sz w:val="24"/>
          <w:szCs w:val="24"/>
          <w:lang w:eastAsia="ru-RU"/>
        </w:rPr>
        <w:tab/>
        <w:t>определения соответствия Конкурсного предложения требованиям Конкурсной документации,</w:t>
      </w:r>
    </w:p>
    <w:p w:rsidR="001F07DB" w:rsidRPr="00F534F2" w:rsidRDefault="001F07DB" w:rsidP="00F534F2">
      <w:pPr>
        <w:spacing w:after="0" w:line="240" w:lineRule="auto"/>
        <w:ind w:firstLine="567"/>
        <w:jc w:val="both"/>
        <w:rPr>
          <w:sz w:val="24"/>
          <w:szCs w:val="24"/>
          <w:lang w:eastAsia="ru-RU"/>
        </w:rPr>
      </w:pPr>
      <w:r>
        <w:rPr>
          <w:sz w:val="24"/>
          <w:szCs w:val="24"/>
          <w:lang w:eastAsia="ru-RU"/>
        </w:rPr>
        <w:t>-</w:t>
      </w:r>
      <w:r w:rsidRPr="00F534F2">
        <w:rPr>
          <w:sz w:val="24"/>
          <w:szCs w:val="24"/>
          <w:lang w:eastAsia="ru-RU"/>
        </w:rPr>
        <w:tab/>
        <w:t>проведения оценки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19.2.</w:t>
      </w:r>
      <w:r w:rsidRPr="00F534F2">
        <w:rPr>
          <w:sz w:val="24"/>
          <w:szCs w:val="24"/>
          <w:lang w:eastAsia="ru-RU"/>
        </w:rPr>
        <w:tab/>
        <w:t>Конкурсная комиссия на основании результатов рассмотрения Конкурсных предложений принимает решение о:</w:t>
      </w:r>
    </w:p>
    <w:p w:rsidR="001F07DB" w:rsidRPr="00F534F2" w:rsidRDefault="001F07DB" w:rsidP="00F534F2">
      <w:pPr>
        <w:spacing w:after="0" w:line="240" w:lineRule="auto"/>
        <w:ind w:firstLine="567"/>
        <w:jc w:val="both"/>
        <w:rPr>
          <w:sz w:val="24"/>
          <w:szCs w:val="24"/>
          <w:lang w:eastAsia="ru-RU"/>
        </w:rPr>
      </w:pPr>
      <w:r>
        <w:rPr>
          <w:sz w:val="24"/>
          <w:szCs w:val="24"/>
          <w:lang w:eastAsia="ru-RU"/>
        </w:rPr>
        <w:t>-</w:t>
      </w:r>
      <w:r w:rsidRPr="00F534F2">
        <w:rPr>
          <w:sz w:val="24"/>
          <w:szCs w:val="24"/>
          <w:lang w:eastAsia="ru-RU"/>
        </w:rPr>
        <w:tab/>
      </w:r>
      <w:proofErr w:type="gramStart"/>
      <w:r w:rsidRPr="00F534F2">
        <w:rPr>
          <w:sz w:val="24"/>
          <w:szCs w:val="24"/>
          <w:lang w:eastAsia="ru-RU"/>
        </w:rPr>
        <w:t>соответствии</w:t>
      </w:r>
      <w:proofErr w:type="gramEnd"/>
      <w:r w:rsidRPr="00F534F2">
        <w:rPr>
          <w:sz w:val="24"/>
          <w:szCs w:val="24"/>
          <w:lang w:eastAsia="ru-RU"/>
        </w:rPr>
        <w:t xml:space="preserve"> Конкурсного предложения требованиям Конкурсной документации,</w:t>
      </w:r>
    </w:p>
    <w:p w:rsidR="001F07DB" w:rsidRPr="00F534F2" w:rsidRDefault="001F07DB" w:rsidP="00F534F2">
      <w:pPr>
        <w:spacing w:after="0" w:line="240" w:lineRule="auto"/>
        <w:ind w:firstLine="567"/>
        <w:jc w:val="both"/>
        <w:rPr>
          <w:sz w:val="24"/>
          <w:szCs w:val="24"/>
          <w:lang w:eastAsia="ru-RU"/>
        </w:rPr>
      </w:pPr>
      <w:r>
        <w:rPr>
          <w:sz w:val="24"/>
          <w:szCs w:val="24"/>
          <w:lang w:eastAsia="ru-RU"/>
        </w:rPr>
        <w:t>-</w:t>
      </w:r>
      <w:r w:rsidRPr="00F534F2">
        <w:rPr>
          <w:sz w:val="24"/>
          <w:szCs w:val="24"/>
          <w:lang w:eastAsia="ru-RU"/>
        </w:rPr>
        <w:tab/>
      </w:r>
      <w:proofErr w:type="gramStart"/>
      <w:r w:rsidRPr="00F534F2">
        <w:rPr>
          <w:sz w:val="24"/>
          <w:szCs w:val="24"/>
          <w:lang w:eastAsia="ru-RU"/>
        </w:rPr>
        <w:t>несоответствии</w:t>
      </w:r>
      <w:proofErr w:type="gramEnd"/>
      <w:r w:rsidRPr="00F534F2">
        <w:rPr>
          <w:sz w:val="24"/>
          <w:szCs w:val="24"/>
          <w:lang w:eastAsia="ru-RU"/>
        </w:rPr>
        <w:t xml:space="preserve"> Конкурсного предложения требованиям Конкурсной документации.</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19.3.</w:t>
      </w:r>
      <w:r w:rsidRPr="00F534F2">
        <w:rPr>
          <w:sz w:val="24"/>
          <w:szCs w:val="24"/>
          <w:lang w:eastAsia="ru-RU"/>
        </w:rPr>
        <w:tab/>
        <w:t>Решение о несоответствии Конкурсного предложения требованиям Конкурсной документации принимается Конкурсной комиссией в случае, если:</w:t>
      </w:r>
    </w:p>
    <w:p w:rsidR="001F07DB" w:rsidRPr="00F534F2" w:rsidRDefault="001F07DB" w:rsidP="00F534F2">
      <w:pPr>
        <w:spacing w:after="0" w:line="240" w:lineRule="auto"/>
        <w:ind w:firstLine="567"/>
        <w:jc w:val="both"/>
        <w:rPr>
          <w:sz w:val="24"/>
          <w:szCs w:val="24"/>
          <w:lang w:eastAsia="ru-RU"/>
        </w:rPr>
      </w:pPr>
      <w:proofErr w:type="gramStart"/>
      <w:r>
        <w:rPr>
          <w:sz w:val="24"/>
          <w:szCs w:val="24"/>
          <w:lang w:eastAsia="ru-RU"/>
        </w:rPr>
        <w:t>-</w:t>
      </w:r>
      <w:r w:rsidR="00AF1F22">
        <w:rPr>
          <w:sz w:val="24"/>
          <w:szCs w:val="24"/>
          <w:lang w:eastAsia="ru-RU"/>
        </w:rPr>
        <w:tab/>
        <w:t>у</w:t>
      </w:r>
      <w:r w:rsidRPr="00F534F2">
        <w:rPr>
          <w:sz w:val="24"/>
          <w:szCs w:val="24"/>
          <w:lang w:eastAsia="ru-RU"/>
        </w:rPr>
        <w:t>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 и подтверждающие информацию, содержащуюся в Конкурсном предложении;</w:t>
      </w:r>
      <w:proofErr w:type="gramEnd"/>
    </w:p>
    <w:p w:rsidR="001F07DB" w:rsidRPr="00F534F2" w:rsidRDefault="001F07DB" w:rsidP="00F534F2">
      <w:pPr>
        <w:spacing w:after="0" w:line="240" w:lineRule="auto"/>
        <w:ind w:firstLine="567"/>
        <w:jc w:val="both"/>
        <w:rPr>
          <w:sz w:val="24"/>
          <w:szCs w:val="24"/>
          <w:lang w:eastAsia="ru-RU"/>
        </w:rPr>
      </w:pPr>
      <w:r>
        <w:rPr>
          <w:sz w:val="24"/>
          <w:szCs w:val="24"/>
          <w:lang w:eastAsia="ru-RU"/>
        </w:rPr>
        <w:t>-</w:t>
      </w:r>
      <w:r w:rsidRPr="00F534F2">
        <w:rPr>
          <w:sz w:val="24"/>
          <w:szCs w:val="24"/>
          <w:lang w:eastAsia="ru-RU"/>
        </w:rPr>
        <w:tab/>
        <w:t>условия, содержащиеся в Конкурсном предложении, не соответствуют установленным Критериям конкурса и (или) предельным значениям Критериев конкурса;</w:t>
      </w:r>
    </w:p>
    <w:p w:rsidR="001F07DB" w:rsidRPr="00F534F2" w:rsidRDefault="001F07DB" w:rsidP="00F534F2">
      <w:pPr>
        <w:spacing w:after="0" w:line="240" w:lineRule="auto"/>
        <w:ind w:firstLine="567"/>
        <w:jc w:val="both"/>
        <w:rPr>
          <w:sz w:val="24"/>
          <w:szCs w:val="24"/>
          <w:lang w:eastAsia="ru-RU"/>
        </w:rPr>
      </w:pPr>
      <w:r>
        <w:rPr>
          <w:sz w:val="24"/>
          <w:szCs w:val="24"/>
          <w:lang w:eastAsia="ru-RU"/>
        </w:rPr>
        <w:t>-</w:t>
      </w:r>
      <w:r w:rsidRPr="00F534F2">
        <w:rPr>
          <w:sz w:val="24"/>
          <w:szCs w:val="24"/>
          <w:lang w:eastAsia="ru-RU"/>
        </w:rPr>
        <w:tab/>
        <w:t>представленные Участником конкурса документы и материалы недостоверны.</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19.4.</w:t>
      </w:r>
      <w:r w:rsidRPr="00F534F2">
        <w:rPr>
          <w:sz w:val="24"/>
          <w:szCs w:val="24"/>
          <w:lang w:eastAsia="ru-RU"/>
        </w:rPr>
        <w:tab/>
        <w:t xml:space="preserve">Для оценки достоверности представленных Конкурсных предложений, документов и материалов Участника конкурса Конкурсная комиссия вправе привлечь экспертов. </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19.5.</w:t>
      </w:r>
      <w:r w:rsidRPr="00F534F2">
        <w:rPr>
          <w:sz w:val="24"/>
          <w:szCs w:val="24"/>
          <w:lang w:eastAsia="ru-RU"/>
        </w:rPr>
        <w:tab/>
        <w:t>Предоставление Участником конкурса в составе Конкурсного предложения документов и материалов, не позволяющих подтвердить информацию, содержащуюся в Конкурсном предложении, может быть рассмотрено Конкурсной комиссией как предоставление Участником конкурса недостоверной информации и повлечь за собой  принятие решения о несоответствии Конкурсного предложения требованиям Конкурсной документации.</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19.6.</w:t>
      </w:r>
      <w:r w:rsidRPr="00F534F2">
        <w:rPr>
          <w:sz w:val="24"/>
          <w:szCs w:val="24"/>
          <w:lang w:eastAsia="ru-RU"/>
        </w:rPr>
        <w:tab/>
        <w:t>Конкурсное предложение должно содержать условия, предлагаемые Участником конкурса по каждому критерию Конкурса, выраженные в числовых значениях.</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19.7.</w:t>
      </w:r>
      <w:r w:rsidRPr="00F534F2">
        <w:rPr>
          <w:sz w:val="24"/>
          <w:szCs w:val="24"/>
          <w:lang w:eastAsia="ru-RU"/>
        </w:rPr>
        <w:tab/>
        <w:t xml:space="preserve"> Оценка Конкурсных предложений осуществляется Конкурсной комиссией в соответствии с критериями Конкурса посредством сравнения содержащихся в Конкурсных предложениях условий.</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19.8.</w:t>
      </w:r>
      <w:r w:rsidRPr="00F534F2">
        <w:rPr>
          <w:sz w:val="24"/>
          <w:szCs w:val="24"/>
          <w:lang w:eastAsia="ru-RU"/>
        </w:rPr>
        <w:tab/>
        <w:t xml:space="preserve"> Наилучшие содержащиеся в Конкурсных предложениях условия соответствуют:</w:t>
      </w:r>
    </w:p>
    <w:p w:rsidR="001F07DB" w:rsidRPr="00F534F2" w:rsidRDefault="001F07DB" w:rsidP="00F534F2">
      <w:pPr>
        <w:spacing w:after="0" w:line="240" w:lineRule="auto"/>
        <w:ind w:firstLine="567"/>
        <w:jc w:val="both"/>
        <w:rPr>
          <w:sz w:val="24"/>
          <w:szCs w:val="24"/>
          <w:lang w:eastAsia="ru-RU"/>
        </w:rPr>
      </w:pPr>
      <w:proofErr w:type="gramStart"/>
      <w:r>
        <w:rPr>
          <w:sz w:val="24"/>
          <w:szCs w:val="24"/>
          <w:lang w:eastAsia="ru-RU"/>
        </w:rPr>
        <w:t>-</w:t>
      </w:r>
      <w:r w:rsidRPr="00F534F2">
        <w:rPr>
          <w:sz w:val="24"/>
          <w:szCs w:val="24"/>
          <w:lang w:eastAsia="ru-RU"/>
        </w:rPr>
        <w:tab/>
        <w:t>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roofErr w:type="gramEnd"/>
    </w:p>
    <w:p w:rsidR="001F07DB" w:rsidRPr="00F534F2" w:rsidRDefault="001F07DB" w:rsidP="00F534F2">
      <w:pPr>
        <w:spacing w:after="0" w:line="240" w:lineRule="auto"/>
        <w:ind w:firstLine="567"/>
        <w:jc w:val="both"/>
        <w:rPr>
          <w:sz w:val="24"/>
          <w:szCs w:val="24"/>
          <w:lang w:eastAsia="ru-RU"/>
        </w:rPr>
      </w:pPr>
      <w:proofErr w:type="gramStart"/>
      <w:r>
        <w:rPr>
          <w:sz w:val="24"/>
          <w:szCs w:val="24"/>
          <w:lang w:eastAsia="ru-RU"/>
        </w:rPr>
        <w:t>-</w:t>
      </w:r>
      <w:r w:rsidRPr="00F534F2">
        <w:rPr>
          <w:sz w:val="24"/>
          <w:szCs w:val="24"/>
          <w:lang w:eastAsia="ru-RU"/>
        </w:rPr>
        <w:tab/>
        <w:t>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w:t>
      </w:r>
      <w:proofErr w:type="gramEnd"/>
      <w:r w:rsidRPr="00F534F2">
        <w:rPr>
          <w:sz w:val="24"/>
          <w:szCs w:val="24"/>
          <w:lang w:eastAsia="ru-RU"/>
        </w:rPr>
        <w:t xml:space="preserve">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19.9.</w:t>
      </w:r>
      <w:r w:rsidRPr="00F534F2">
        <w:rPr>
          <w:sz w:val="24"/>
          <w:szCs w:val="24"/>
          <w:lang w:eastAsia="ru-RU"/>
        </w:rPr>
        <w:tab/>
        <w:t xml:space="preserve">Дисконтированная выручка Участника конкурса определяется с применением вычислительной программы, размещенной на официальном сайте в сети «Интернет» www.torgi.gov.ru. </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19.10.</w:t>
      </w:r>
      <w:r w:rsidRPr="00F534F2">
        <w:rPr>
          <w:sz w:val="24"/>
          <w:szCs w:val="24"/>
          <w:lang w:eastAsia="ru-RU"/>
        </w:rPr>
        <w:tab/>
        <w:t>В случае</w:t>
      </w:r>
      <w:proofErr w:type="gramStart"/>
      <w:r w:rsidRPr="00F534F2">
        <w:rPr>
          <w:sz w:val="24"/>
          <w:szCs w:val="24"/>
          <w:lang w:eastAsia="ru-RU"/>
        </w:rPr>
        <w:t>,</w:t>
      </w:r>
      <w:proofErr w:type="gramEnd"/>
      <w:r w:rsidRPr="00F534F2">
        <w:rPr>
          <w:sz w:val="24"/>
          <w:szCs w:val="24"/>
          <w:lang w:eastAsia="ru-RU"/>
        </w:rPr>
        <w:t xml:space="preserve"> если при оценке Конкурсных предложений предполагаемое изменение необходимой валовой выручки Участника конкурса, определяемой в соответствии с Конкурсной </w:t>
      </w:r>
      <w:r w:rsidRPr="00F534F2">
        <w:rPr>
          <w:sz w:val="24"/>
          <w:szCs w:val="24"/>
          <w:lang w:eastAsia="ru-RU"/>
        </w:rPr>
        <w:lastRenderedPageBreak/>
        <w:t xml:space="preserve">документацией на каждый год предполагаемого срока действия Концессионного соглашения, в каком-либо году по отношению к предыдущему году превысит установленный </w:t>
      </w:r>
      <w:r w:rsidRPr="00D324B9">
        <w:rPr>
          <w:sz w:val="24"/>
          <w:szCs w:val="24"/>
          <w:lang w:eastAsia="ru-RU"/>
        </w:rPr>
        <w:t xml:space="preserve">в </w:t>
      </w:r>
      <w:r w:rsidR="00D324B9" w:rsidRPr="00D324B9">
        <w:rPr>
          <w:sz w:val="24"/>
          <w:szCs w:val="24"/>
          <w:lang w:eastAsia="ru-RU"/>
        </w:rPr>
        <w:t>разделе  27</w:t>
      </w:r>
      <w:r w:rsidRPr="00D324B9">
        <w:rPr>
          <w:sz w:val="24"/>
          <w:szCs w:val="24"/>
          <w:lang w:eastAsia="ru-RU"/>
        </w:rPr>
        <w:t xml:space="preserve"> Конкурсной документацией предельный (максимальный) рост необходимой валовой выручки Концессионера от осуществления регулируемых видов деятельности в соответствии</w:t>
      </w:r>
      <w:r w:rsidRPr="00F534F2">
        <w:rPr>
          <w:sz w:val="24"/>
          <w:szCs w:val="24"/>
          <w:lang w:eastAsia="ru-RU"/>
        </w:rPr>
        <w:t xml:space="preserve"> с нормативными правовыми актами Российской Федерации в сфере водоснабжения и водоотведения, Участник конкурса отстраняется от участия в Конкурсе.</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19.11.</w:t>
      </w:r>
      <w:r w:rsidRPr="00F534F2">
        <w:rPr>
          <w:sz w:val="24"/>
          <w:szCs w:val="24"/>
          <w:lang w:eastAsia="ru-RU"/>
        </w:rPr>
        <w:tab/>
        <w:t xml:space="preserve">Конкурс по решению </w:t>
      </w:r>
      <w:proofErr w:type="spellStart"/>
      <w:r w:rsidRPr="00F534F2">
        <w:rPr>
          <w:sz w:val="24"/>
          <w:szCs w:val="24"/>
          <w:lang w:eastAsia="ru-RU"/>
        </w:rPr>
        <w:t>Концедента</w:t>
      </w:r>
      <w:proofErr w:type="spellEnd"/>
      <w:r w:rsidRPr="00F534F2">
        <w:rPr>
          <w:sz w:val="24"/>
          <w:szCs w:val="24"/>
          <w:lang w:eastAsia="ru-RU"/>
        </w:rPr>
        <w:t xml:space="preserve">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w:t>
      </w:r>
      <w:proofErr w:type="spellStart"/>
      <w:r w:rsidRPr="00F534F2">
        <w:rPr>
          <w:sz w:val="24"/>
          <w:szCs w:val="24"/>
          <w:lang w:eastAsia="ru-RU"/>
        </w:rPr>
        <w:t>предложений</w:t>
      </w:r>
      <w:proofErr w:type="gramStart"/>
      <w:r w:rsidRPr="00F534F2">
        <w:rPr>
          <w:sz w:val="24"/>
          <w:szCs w:val="24"/>
          <w:lang w:eastAsia="ru-RU"/>
        </w:rPr>
        <w:t>.К</w:t>
      </w:r>
      <w:proofErr w:type="gramEnd"/>
      <w:r w:rsidRPr="00F534F2">
        <w:rPr>
          <w:sz w:val="24"/>
          <w:szCs w:val="24"/>
          <w:lang w:eastAsia="ru-RU"/>
        </w:rPr>
        <w:t>онцедент</w:t>
      </w:r>
      <w:proofErr w:type="spellEnd"/>
      <w:r w:rsidRPr="00F534F2">
        <w:rPr>
          <w:sz w:val="24"/>
          <w:szCs w:val="24"/>
          <w:lang w:eastAsia="ru-RU"/>
        </w:rPr>
        <w:t xml:space="preserve">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w:t>
      </w:r>
      <w:proofErr w:type="gramStart"/>
      <w:r w:rsidRPr="00F534F2">
        <w:rPr>
          <w:sz w:val="24"/>
          <w:szCs w:val="24"/>
          <w:lang w:eastAsia="ru-RU"/>
        </w:rPr>
        <w:t>заключении</w:t>
      </w:r>
      <w:proofErr w:type="gramEnd"/>
      <w:r w:rsidRPr="00F534F2">
        <w:rPr>
          <w:sz w:val="24"/>
          <w:szCs w:val="24"/>
          <w:lang w:eastAsia="ru-RU"/>
        </w:rPr>
        <w:t xml:space="preserve">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 В случае если по результатам рассмотрения представленного только одним Участником конкурса Конкурсного предложения Конкурсной комиссией не было принято решение о заключении с этим Участником конкурса Концессионного соглашения, Задаток, внесенный этим Участником конкурса, возвращается ему в пятнадцатидневный срок со дня истечения указанного тридцатидневного срока. </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19.12.</w:t>
      </w:r>
      <w:r w:rsidRPr="00F534F2">
        <w:rPr>
          <w:sz w:val="24"/>
          <w:szCs w:val="24"/>
          <w:lang w:eastAsia="ru-RU"/>
        </w:rPr>
        <w:tab/>
        <w:t>В случае</w:t>
      </w:r>
      <w:proofErr w:type="gramStart"/>
      <w:r w:rsidRPr="00F534F2">
        <w:rPr>
          <w:sz w:val="24"/>
          <w:szCs w:val="24"/>
          <w:lang w:eastAsia="ru-RU"/>
        </w:rPr>
        <w:t>,</w:t>
      </w:r>
      <w:proofErr w:type="gramEnd"/>
      <w:r w:rsidRPr="00F534F2">
        <w:rPr>
          <w:sz w:val="24"/>
          <w:szCs w:val="24"/>
          <w:lang w:eastAsia="ru-RU"/>
        </w:rPr>
        <w:t xml:space="preserve"> если по решению </w:t>
      </w:r>
      <w:proofErr w:type="spellStart"/>
      <w:r w:rsidRPr="00F534F2">
        <w:rPr>
          <w:sz w:val="24"/>
          <w:szCs w:val="24"/>
          <w:lang w:eastAsia="ru-RU"/>
        </w:rPr>
        <w:t>Концедента</w:t>
      </w:r>
      <w:proofErr w:type="spellEnd"/>
      <w:r w:rsidRPr="00F534F2">
        <w:rPr>
          <w:sz w:val="24"/>
          <w:szCs w:val="24"/>
          <w:lang w:eastAsia="ru-RU"/>
        </w:rPr>
        <w:t xml:space="preserve"> Конкурс объявлен не состоявшимся либо в результате рассмотрения представленного только одним Участником конкурса Конкурсного предложения </w:t>
      </w:r>
      <w:proofErr w:type="spellStart"/>
      <w:r w:rsidRPr="00F534F2">
        <w:rPr>
          <w:sz w:val="24"/>
          <w:szCs w:val="24"/>
          <w:lang w:eastAsia="ru-RU"/>
        </w:rPr>
        <w:t>Концедентом</w:t>
      </w:r>
      <w:proofErr w:type="spellEnd"/>
      <w:r w:rsidRPr="00F534F2">
        <w:rPr>
          <w:sz w:val="24"/>
          <w:szCs w:val="24"/>
          <w:lang w:eastAsia="ru-RU"/>
        </w:rPr>
        <w:t xml:space="preserve"> не принято решение о заключении с этим Участником конкурса Концессионного соглашения, решение о заключении Концессионного соглашения подлежит отмене или изменению в части срока передачи Концессионеру объекта Концессионного соглашения и при необходимости в части иных условий Концессионного соглашения.</w:t>
      </w:r>
    </w:p>
    <w:p w:rsidR="001F07DB" w:rsidRPr="00F534F2" w:rsidRDefault="001F07DB" w:rsidP="00F534F2">
      <w:pPr>
        <w:spacing w:after="0" w:line="240" w:lineRule="auto"/>
        <w:ind w:firstLine="567"/>
        <w:jc w:val="both"/>
        <w:rPr>
          <w:sz w:val="24"/>
          <w:szCs w:val="24"/>
          <w:lang w:eastAsia="ru-RU"/>
        </w:rPr>
      </w:pPr>
    </w:p>
    <w:p w:rsidR="001F07DB" w:rsidRPr="00CC2C06" w:rsidRDefault="001F07DB" w:rsidP="00F534F2">
      <w:pPr>
        <w:spacing w:after="0" w:line="240" w:lineRule="auto"/>
        <w:ind w:firstLine="567"/>
        <w:jc w:val="both"/>
        <w:rPr>
          <w:b/>
          <w:bCs/>
          <w:sz w:val="24"/>
          <w:szCs w:val="24"/>
          <w:lang w:eastAsia="ru-RU"/>
        </w:rPr>
      </w:pPr>
      <w:r w:rsidRPr="00CC2C06">
        <w:rPr>
          <w:b/>
          <w:bCs/>
          <w:sz w:val="24"/>
          <w:szCs w:val="24"/>
          <w:lang w:eastAsia="ru-RU"/>
        </w:rPr>
        <w:t>20.</w:t>
      </w:r>
      <w:r w:rsidRPr="00CC2C06">
        <w:rPr>
          <w:b/>
          <w:bCs/>
          <w:sz w:val="24"/>
          <w:szCs w:val="24"/>
          <w:lang w:eastAsia="ru-RU"/>
        </w:rPr>
        <w:tab/>
        <w:t>Порядок определения Победителя конкурса</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20.1.</w:t>
      </w:r>
      <w:r w:rsidRPr="00F534F2">
        <w:rPr>
          <w:sz w:val="24"/>
          <w:szCs w:val="24"/>
          <w:lang w:eastAsia="ru-RU"/>
        </w:rPr>
        <w:tab/>
        <w:t>Победителем конкурса признается Участник конкурса, предложивший наилучшие условия, определяемые в порядке, предусмотренном в разделе 19 Конкурсной документации. В случае</w:t>
      </w:r>
      <w:proofErr w:type="gramStart"/>
      <w:r w:rsidRPr="00F534F2">
        <w:rPr>
          <w:sz w:val="24"/>
          <w:szCs w:val="24"/>
          <w:lang w:eastAsia="ru-RU"/>
        </w:rPr>
        <w:t>,</w:t>
      </w:r>
      <w:proofErr w:type="gramEnd"/>
      <w:r w:rsidRPr="00F534F2">
        <w:rPr>
          <w:sz w:val="24"/>
          <w:szCs w:val="24"/>
          <w:lang w:eastAsia="ru-RU"/>
        </w:rPr>
        <w:t xml:space="preserve">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20.2.</w:t>
      </w:r>
      <w:r w:rsidRPr="00F534F2">
        <w:rPr>
          <w:sz w:val="24"/>
          <w:szCs w:val="24"/>
          <w:lang w:eastAsia="ru-RU"/>
        </w:rPr>
        <w:tab/>
        <w:t>Решение об определении Победителя конкурса оформляется протоколом рассмотрения и оценки конкурсных предложений, в котором указываются:</w:t>
      </w:r>
    </w:p>
    <w:p w:rsidR="001F07DB" w:rsidRPr="00F534F2" w:rsidRDefault="001F07DB" w:rsidP="00F534F2">
      <w:pPr>
        <w:spacing w:after="0" w:line="240" w:lineRule="auto"/>
        <w:ind w:firstLine="567"/>
        <w:jc w:val="both"/>
        <w:rPr>
          <w:sz w:val="24"/>
          <w:szCs w:val="24"/>
          <w:lang w:eastAsia="ru-RU"/>
        </w:rPr>
      </w:pPr>
      <w:r>
        <w:rPr>
          <w:sz w:val="24"/>
          <w:szCs w:val="24"/>
          <w:lang w:eastAsia="ru-RU"/>
        </w:rPr>
        <w:t>-</w:t>
      </w:r>
      <w:r w:rsidRPr="00F534F2">
        <w:rPr>
          <w:sz w:val="24"/>
          <w:szCs w:val="24"/>
          <w:lang w:eastAsia="ru-RU"/>
        </w:rPr>
        <w:tab/>
        <w:t>критерии Конкурса;</w:t>
      </w:r>
    </w:p>
    <w:p w:rsidR="001F07DB" w:rsidRPr="00F534F2" w:rsidRDefault="001F07DB" w:rsidP="00F534F2">
      <w:pPr>
        <w:spacing w:after="0" w:line="240" w:lineRule="auto"/>
        <w:ind w:firstLine="567"/>
        <w:jc w:val="both"/>
        <w:rPr>
          <w:sz w:val="24"/>
          <w:szCs w:val="24"/>
          <w:lang w:eastAsia="ru-RU"/>
        </w:rPr>
      </w:pPr>
      <w:r>
        <w:rPr>
          <w:sz w:val="24"/>
          <w:szCs w:val="24"/>
          <w:lang w:eastAsia="ru-RU"/>
        </w:rPr>
        <w:t>-</w:t>
      </w:r>
      <w:r w:rsidRPr="00F534F2">
        <w:rPr>
          <w:sz w:val="24"/>
          <w:szCs w:val="24"/>
          <w:lang w:eastAsia="ru-RU"/>
        </w:rPr>
        <w:tab/>
        <w:t>условия, содержащиеся в Конкурсных предложениях;</w:t>
      </w:r>
    </w:p>
    <w:p w:rsidR="001F07DB" w:rsidRPr="00F534F2" w:rsidRDefault="001F07DB" w:rsidP="00F534F2">
      <w:pPr>
        <w:spacing w:after="0" w:line="240" w:lineRule="auto"/>
        <w:ind w:firstLine="567"/>
        <w:jc w:val="both"/>
        <w:rPr>
          <w:sz w:val="24"/>
          <w:szCs w:val="24"/>
          <w:lang w:eastAsia="ru-RU"/>
        </w:rPr>
      </w:pPr>
      <w:r>
        <w:rPr>
          <w:sz w:val="24"/>
          <w:szCs w:val="24"/>
          <w:lang w:eastAsia="ru-RU"/>
        </w:rPr>
        <w:t>-</w:t>
      </w:r>
      <w:r w:rsidRPr="00F534F2">
        <w:rPr>
          <w:sz w:val="24"/>
          <w:szCs w:val="24"/>
          <w:lang w:eastAsia="ru-RU"/>
        </w:rPr>
        <w:tab/>
        <w:t>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1F07DB" w:rsidRPr="00F534F2" w:rsidRDefault="001F07DB" w:rsidP="00F534F2">
      <w:pPr>
        <w:spacing w:after="0" w:line="240" w:lineRule="auto"/>
        <w:ind w:firstLine="567"/>
        <w:jc w:val="both"/>
        <w:rPr>
          <w:sz w:val="24"/>
          <w:szCs w:val="24"/>
          <w:lang w:eastAsia="ru-RU"/>
        </w:rPr>
      </w:pPr>
      <w:r>
        <w:rPr>
          <w:sz w:val="24"/>
          <w:szCs w:val="24"/>
          <w:lang w:eastAsia="ru-RU"/>
        </w:rPr>
        <w:t>-</w:t>
      </w:r>
      <w:r w:rsidRPr="00F534F2">
        <w:rPr>
          <w:sz w:val="24"/>
          <w:szCs w:val="24"/>
          <w:lang w:eastAsia="ru-RU"/>
        </w:rPr>
        <w:tab/>
        <w:t>результаты оценки Конкурсных предложений в соответствии с Конкурсной документацией;</w:t>
      </w:r>
    </w:p>
    <w:p w:rsidR="001F07DB" w:rsidRPr="00F534F2" w:rsidRDefault="001F07DB" w:rsidP="00F534F2">
      <w:pPr>
        <w:spacing w:after="0" w:line="240" w:lineRule="auto"/>
        <w:ind w:firstLine="567"/>
        <w:jc w:val="both"/>
        <w:rPr>
          <w:sz w:val="24"/>
          <w:szCs w:val="24"/>
          <w:lang w:eastAsia="ru-RU"/>
        </w:rPr>
      </w:pPr>
      <w:r>
        <w:rPr>
          <w:sz w:val="24"/>
          <w:szCs w:val="24"/>
          <w:lang w:eastAsia="ru-RU"/>
        </w:rPr>
        <w:t>-</w:t>
      </w:r>
      <w:r w:rsidRPr="00F534F2">
        <w:rPr>
          <w:sz w:val="24"/>
          <w:szCs w:val="24"/>
          <w:lang w:eastAsia="ru-RU"/>
        </w:rPr>
        <w:tab/>
        <w:t>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rsidR="001F07DB" w:rsidRPr="00F534F2" w:rsidRDefault="001F07DB" w:rsidP="00F534F2">
      <w:pPr>
        <w:spacing w:after="0" w:line="240" w:lineRule="auto"/>
        <w:ind w:firstLine="567"/>
        <w:jc w:val="both"/>
        <w:rPr>
          <w:sz w:val="24"/>
          <w:szCs w:val="24"/>
          <w:lang w:eastAsia="ru-RU"/>
        </w:rPr>
      </w:pPr>
      <w:r w:rsidRPr="00F534F2">
        <w:rPr>
          <w:sz w:val="24"/>
          <w:szCs w:val="24"/>
          <w:lang w:eastAsia="ru-RU"/>
        </w:rPr>
        <w:t>20.3.</w:t>
      </w:r>
      <w:r w:rsidRPr="00F534F2">
        <w:rPr>
          <w:sz w:val="24"/>
          <w:szCs w:val="24"/>
          <w:lang w:eastAsia="ru-RU"/>
        </w:rPr>
        <w:tab/>
        <w:t>Решение о признании Участника конкурса Победителем конкурса может быть обжаловано в порядке, установленном законодательством Российской Федерации.</w:t>
      </w:r>
    </w:p>
    <w:p w:rsidR="001F07DB" w:rsidRPr="00F534F2" w:rsidRDefault="001F07DB" w:rsidP="000B7261">
      <w:pPr>
        <w:spacing w:after="0" w:line="240" w:lineRule="auto"/>
        <w:ind w:firstLine="567"/>
        <w:jc w:val="both"/>
        <w:rPr>
          <w:sz w:val="24"/>
          <w:szCs w:val="24"/>
          <w:lang w:eastAsia="ru-RU"/>
        </w:rPr>
      </w:pPr>
    </w:p>
    <w:p w:rsidR="001F07DB" w:rsidRPr="0032161B" w:rsidRDefault="001F07DB" w:rsidP="000B7261">
      <w:pPr>
        <w:spacing w:after="0" w:line="240" w:lineRule="auto"/>
        <w:ind w:firstLine="567"/>
        <w:jc w:val="both"/>
        <w:rPr>
          <w:b/>
          <w:bCs/>
          <w:sz w:val="24"/>
          <w:szCs w:val="24"/>
          <w:lang w:eastAsia="ru-RU"/>
        </w:rPr>
      </w:pPr>
      <w:r w:rsidRPr="0032161B">
        <w:rPr>
          <w:b/>
          <w:bCs/>
          <w:sz w:val="24"/>
          <w:szCs w:val="24"/>
          <w:lang w:eastAsia="ru-RU"/>
        </w:rPr>
        <w:t>21.</w:t>
      </w:r>
      <w:r w:rsidRPr="0032161B">
        <w:rPr>
          <w:b/>
          <w:bCs/>
          <w:sz w:val="24"/>
          <w:szCs w:val="24"/>
          <w:lang w:eastAsia="ru-RU"/>
        </w:rPr>
        <w:tab/>
        <w:t>Срок подписания протокола о результатах проведения Конкурса</w:t>
      </w:r>
    </w:p>
    <w:p w:rsidR="001F07DB" w:rsidRPr="000B7261" w:rsidRDefault="001F07DB" w:rsidP="000B7261">
      <w:pPr>
        <w:spacing w:after="0" w:line="240" w:lineRule="auto"/>
        <w:ind w:firstLine="567"/>
        <w:jc w:val="both"/>
        <w:rPr>
          <w:sz w:val="24"/>
          <w:szCs w:val="24"/>
          <w:lang w:eastAsia="ru-RU"/>
        </w:rPr>
      </w:pPr>
      <w:r>
        <w:rPr>
          <w:sz w:val="24"/>
          <w:szCs w:val="24"/>
          <w:lang w:eastAsia="ru-RU"/>
        </w:rPr>
        <w:t xml:space="preserve">21.1. </w:t>
      </w:r>
      <w:r w:rsidRPr="000B7261">
        <w:rPr>
          <w:sz w:val="24"/>
          <w:szCs w:val="24"/>
          <w:lang w:eastAsia="ru-RU"/>
        </w:rPr>
        <w:t>Не позднее чем через пять рабочих дней со дня подписания членами Конкурсной комиссии протокола рассмотрения и оценки Конкурсных предложений Конкурсной комиссией подписывается протокол о результатах проведения Конкурса, в который включаются:</w:t>
      </w:r>
    </w:p>
    <w:p w:rsidR="001F07DB" w:rsidRPr="000B7261" w:rsidRDefault="001F07DB" w:rsidP="000B7261">
      <w:pPr>
        <w:spacing w:after="0" w:line="240" w:lineRule="auto"/>
        <w:ind w:firstLine="567"/>
        <w:jc w:val="both"/>
        <w:rPr>
          <w:sz w:val="24"/>
          <w:szCs w:val="24"/>
          <w:lang w:eastAsia="ru-RU"/>
        </w:rPr>
      </w:pPr>
      <w:r w:rsidRPr="000B7261">
        <w:rPr>
          <w:sz w:val="24"/>
          <w:szCs w:val="24"/>
          <w:lang w:eastAsia="ru-RU"/>
        </w:rPr>
        <w:t>решение о заключении Концессионного соглашения с указанием вида Конкурса;</w:t>
      </w:r>
    </w:p>
    <w:p w:rsidR="001F07DB" w:rsidRPr="000B7261" w:rsidRDefault="001F07DB" w:rsidP="000B7261">
      <w:pPr>
        <w:spacing w:after="0" w:line="240" w:lineRule="auto"/>
        <w:ind w:firstLine="567"/>
        <w:jc w:val="both"/>
        <w:rPr>
          <w:sz w:val="24"/>
          <w:szCs w:val="24"/>
          <w:lang w:eastAsia="ru-RU"/>
        </w:rPr>
      </w:pPr>
      <w:r w:rsidRPr="000B7261">
        <w:rPr>
          <w:sz w:val="24"/>
          <w:szCs w:val="24"/>
          <w:lang w:eastAsia="ru-RU"/>
        </w:rPr>
        <w:t>сообщение о проведении Конкурса;</w:t>
      </w:r>
    </w:p>
    <w:p w:rsidR="001F07DB" w:rsidRPr="000B7261" w:rsidRDefault="001F07DB" w:rsidP="000B7261">
      <w:pPr>
        <w:spacing w:after="0" w:line="240" w:lineRule="auto"/>
        <w:ind w:firstLine="567"/>
        <w:jc w:val="both"/>
        <w:rPr>
          <w:sz w:val="24"/>
          <w:szCs w:val="24"/>
          <w:lang w:eastAsia="ru-RU"/>
        </w:rPr>
      </w:pPr>
      <w:r>
        <w:rPr>
          <w:sz w:val="24"/>
          <w:szCs w:val="24"/>
          <w:lang w:eastAsia="ru-RU"/>
        </w:rPr>
        <w:t>к</w:t>
      </w:r>
      <w:r w:rsidRPr="000B7261">
        <w:rPr>
          <w:sz w:val="24"/>
          <w:szCs w:val="24"/>
          <w:lang w:eastAsia="ru-RU"/>
        </w:rPr>
        <w:t>онкурсная документация и внесенные в нее изменения;</w:t>
      </w:r>
    </w:p>
    <w:p w:rsidR="001F07DB" w:rsidRPr="000B7261" w:rsidRDefault="001F07DB" w:rsidP="000B7261">
      <w:pPr>
        <w:spacing w:after="0" w:line="240" w:lineRule="auto"/>
        <w:ind w:firstLine="567"/>
        <w:jc w:val="both"/>
        <w:rPr>
          <w:sz w:val="24"/>
          <w:szCs w:val="24"/>
          <w:lang w:eastAsia="ru-RU"/>
        </w:rPr>
      </w:pPr>
      <w:r w:rsidRPr="000B7261">
        <w:rPr>
          <w:sz w:val="24"/>
          <w:szCs w:val="24"/>
          <w:lang w:eastAsia="ru-RU"/>
        </w:rPr>
        <w:t xml:space="preserve">запросы Участников конкурса о разъяснении положений Конкурсной документации и соответствующие разъяснения </w:t>
      </w:r>
      <w:proofErr w:type="spellStart"/>
      <w:r w:rsidRPr="000B7261">
        <w:rPr>
          <w:sz w:val="24"/>
          <w:szCs w:val="24"/>
          <w:lang w:eastAsia="ru-RU"/>
        </w:rPr>
        <w:t>Концедента</w:t>
      </w:r>
      <w:proofErr w:type="spellEnd"/>
      <w:r w:rsidRPr="000B7261">
        <w:rPr>
          <w:sz w:val="24"/>
          <w:szCs w:val="24"/>
          <w:lang w:eastAsia="ru-RU"/>
        </w:rPr>
        <w:t xml:space="preserve"> или Конкурсной комиссии;</w:t>
      </w:r>
    </w:p>
    <w:p w:rsidR="001F07DB" w:rsidRPr="000B7261" w:rsidRDefault="001F07DB" w:rsidP="000B7261">
      <w:pPr>
        <w:spacing w:after="0" w:line="240" w:lineRule="auto"/>
        <w:ind w:firstLine="567"/>
        <w:jc w:val="both"/>
        <w:rPr>
          <w:sz w:val="24"/>
          <w:szCs w:val="24"/>
          <w:lang w:eastAsia="ru-RU"/>
        </w:rPr>
      </w:pPr>
      <w:r w:rsidRPr="000B7261">
        <w:rPr>
          <w:sz w:val="24"/>
          <w:szCs w:val="24"/>
          <w:lang w:eastAsia="ru-RU"/>
        </w:rPr>
        <w:lastRenderedPageBreak/>
        <w:t>протокол вскрытия конвертов с Заявками;</w:t>
      </w:r>
    </w:p>
    <w:p w:rsidR="001F07DB" w:rsidRPr="000B7261" w:rsidRDefault="001F07DB" w:rsidP="000B7261">
      <w:pPr>
        <w:spacing w:after="0" w:line="240" w:lineRule="auto"/>
        <w:ind w:firstLine="567"/>
        <w:jc w:val="both"/>
        <w:rPr>
          <w:sz w:val="24"/>
          <w:szCs w:val="24"/>
          <w:lang w:eastAsia="ru-RU"/>
        </w:rPr>
      </w:pPr>
      <w:r w:rsidRPr="000B7261">
        <w:rPr>
          <w:sz w:val="24"/>
          <w:szCs w:val="24"/>
          <w:lang w:eastAsia="ru-RU"/>
        </w:rPr>
        <w:t>оригиналы Заявок, представленные в Конкурсную комиссию;</w:t>
      </w:r>
    </w:p>
    <w:p w:rsidR="001F07DB" w:rsidRPr="000B7261" w:rsidRDefault="001F07DB" w:rsidP="000B7261">
      <w:pPr>
        <w:spacing w:after="0" w:line="240" w:lineRule="auto"/>
        <w:ind w:firstLine="567"/>
        <w:jc w:val="both"/>
        <w:rPr>
          <w:sz w:val="24"/>
          <w:szCs w:val="24"/>
          <w:lang w:eastAsia="ru-RU"/>
        </w:rPr>
      </w:pPr>
      <w:r w:rsidRPr="000B7261">
        <w:rPr>
          <w:sz w:val="24"/>
          <w:szCs w:val="24"/>
          <w:lang w:eastAsia="ru-RU"/>
        </w:rPr>
        <w:t>протокол проведения предварительного отбора Участников конкурса;</w:t>
      </w:r>
    </w:p>
    <w:p w:rsidR="001F07DB" w:rsidRPr="000B7261" w:rsidRDefault="001F07DB" w:rsidP="000B7261">
      <w:pPr>
        <w:spacing w:after="0" w:line="240" w:lineRule="auto"/>
        <w:ind w:firstLine="567"/>
        <w:jc w:val="both"/>
        <w:rPr>
          <w:sz w:val="24"/>
          <w:szCs w:val="24"/>
          <w:lang w:eastAsia="ru-RU"/>
        </w:rPr>
      </w:pPr>
      <w:r w:rsidRPr="000B7261">
        <w:rPr>
          <w:sz w:val="24"/>
          <w:szCs w:val="24"/>
          <w:lang w:eastAsia="ru-RU"/>
        </w:rPr>
        <w:t xml:space="preserve">перечень Участников конкурса, которым были направлены уведомления с предложением </w:t>
      </w:r>
      <w:proofErr w:type="gramStart"/>
      <w:r w:rsidRPr="000B7261">
        <w:rPr>
          <w:sz w:val="24"/>
          <w:szCs w:val="24"/>
          <w:lang w:eastAsia="ru-RU"/>
        </w:rPr>
        <w:t>представить</w:t>
      </w:r>
      <w:proofErr w:type="gramEnd"/>
      <w:r w:rsidRPr="000B7261">
        <w:rPr>
          <w:sz w:val="24"/>
          <w:szCs w:val="24"/>
          <w:lang w:eastAsia="ru-RU"/>
        </w:rPr>
        <w:t xml:space="preserve"> Конкурсные предложения;</w:t>
      </w:r>
    </w:p>
    <w:p w:rsidR="001F07DB" w:rsidRPr="000B7261" w:rsidRDefault="001F07DB" w:rsidP="000B7261">
      <w:pPr>
        <w:spacing w:after="0" w:line="240" w:lineRule="auto"/>
        <w:ind w:firstLine="567"/>
        <w:jc w:val="both"/>
        <w:rPr>
          <w:sz w:val="24"/>
          <w:szCs w:val="24"/>
          <w:lang w:eastAsia="ru-RU"/>
        </w:rPr>
      </w:pPr>
      <w:r w:rsidRPr="000B7261">
        <w:rPr>
          <w:sz w:val="24"/>
          <w:szCs w:val="24"/>
          <w:lang w:eastAsia="ru-RU"/>
        </w:rPr>
        <w:t>протокол вскрытия конвертов с Конкурсными предложениями;</w:t>
      </w:r>
    </w:p>
    <w:p w:rsidR="001F07DB" w:rsidRPr="000B7261" w:rsidRDefault="001F07DB" w:rsidP="000B7261">
      <w:pPr>
        <w:spacing w:after="0" w:line="240" w:lineRule="auto"/>
        <w:ind w:firstLine="567"/>
        <w:jc w:val="both"/>
        <w:rPr>
          <w:sz w:val="24"/>
          <w:szCs w:val="24"/>
          <w:lang w:eastAsia="ru-RU"/>
        </w:rPr>
      </w:pPr>
      <w:r w:rsidRPr="000B7261">
        <w:rPr>
          <w:sz w:val="24"/>
          <w:szCs w:val="24"/>
          <w:lang w:eastAsia="ru-RU"/>
        </w:rPr>
        <w:t>протокол рассмотрения и оценки Конкурсных предложений.</w:t>
      </w:r>
    </w:p>
    <w:p w:rsidR="001F07DB" w:rsidRDefault="001F07DB" w:rsidP="000B7261">
      <w:pPr>
        <w:spacing w:after="0" w:line="240" w:lineRule="auto"/>
        <w:ind w:firstLine="567"/>
        <w:jc w:val="both"/>
        <w:rPr>
          <w:sz w:val="24"/>
          <w:szCs w:val="24"/>
          <w:lang w:eastAsia="ru-RU"/>
        </w:rPr>
      </w:pPr>
      <w:r w:rsidRPr="000B7261">
        <w:rPr>
          <w:sz w:val="24"/>
          <w:szCs w:val="24"/>
          <w:lang w:eastAsia="ru-RU"/>
        </w:rPr>
        <w:t xml:space="preserve">Протокол о результатах проведения конкурса хранится у </w:t>
      </w:r>
      <w:proofErr w:type="spellStart"/>
      <w:r w:rsidRPr="000B7261">
        <w:rPr>
          <w:sz w:val="24"/>
          <w:szCs w:val="24"/>
          <w:lang w:eastAsia="ru-RU"/>
        </w:rPr>
        <w:t>Концедента</w:t>
      </w:r>
      <w:proofErr w:type="spellEnd"/>
      <w:r w:rsidRPr="000B7261">
        <w:rPr>
          <w:sz w:val="24"/>
          <w:szCs w:val="24"/>
          <w:lang w:eastAsia="ru-RU"/>
        </w:rPr>
        <w:t xml:space="preserve"> в течение срока действия Концессионного соглашения.</w:t>
      </w:r>
    </w:p>
    <w:p w:rsidR="001F07DB" w:rsidRDefault="001F07DB" w:rsidP="000B7261">
      <w:pPr>
        <w:spacing w:after="0" w:line="240" w:lineRule="auto"/>
        <w:ind w:firstLine="567"/>
        <w:jc w:val="both"/>
        <w:rPr>
          <w:sz w:val="24"/>
          <w:szCs w:val="24"/>
          <w:lang w:eastAsia="ru-RU"/>
        </w:rPr>
      </w:pPr>
      <w:r w:rsidRPr="00F534F2">
        <w:rPr>
          <w:sz w:val="24"/>
          <w:szCs w:val="24"/>
          <w:lang w:eastAsia="ru-RU"/>
        </w:rPr>
        <w:t>21.2.</w:t>
      </w:r>
      <w:r w:rsidRPr="00F534F2">
        <w:rPr>
          <w:sz w:val="24"/>
          <w:szCs w:val="24"/>
          <w:lang w:eastAsia="ru-RU"/>
        </w:rPr>
        <w:tab/>
        <w:t>Суммы внесенных Участниками конкурса Задатков возвращаются всем Участникам конкурса, за исключением Победителя конкурса, в течение пяти рабочих дней со дня подписания протокола о результатах проведения Конкурса.</w:t>
      </w:r>
    </w:p>
    <w:p w:rsidR="001F07DB" w:rsidRDefault="001F07DB" w:rsidP="000B7261">
      <w:pPr>
        <w:spacing w:after="0" w:line="240" w:lineRule="auto"/>
        <w:jc w:val="both"/>
        <w:rPr>
          <w:sz w:val="24"/>
          <w:szCs w:val="24"/>
          <w:lang w:eastAsia="ru-RU"/>
        </w:rPr>
      </w:pPr>
    </w:p>
    <w:p w:rsidR="001F07DB" w:rsidRPr="000B7261" w:rsidRDefault="001F07DB" w:rsidP="0002069D">
      <w:pPr>
        <w:spacing w:after="0" w:line="240" w:lineRule="auto"/>
        <w:ind w:firstLine="567"/>
        <w:jc w:val="both"/>
        <w:rPr>
          <w:b/>
          <w:bCs/>
          <w:sz w:val="24"/>
          <w:szCs w:val="24"/>
          <w:lang w:eastAsia="ru-RU"/>
        </w:rPr>
      </w:pPr>
      <w:r w:rsidRPr="000B7261">
        <w:rPr>
          <w:b/>
          <w:bCs/>
          <w:sz w:val="24"/>
          <w:szCs w:val="24"/>
          <w:lang w:eastAsia="ru-RU"/>
        </w:rPr>
        <w:t>22.</w:t>
      </w:r>
      <w:r w:rsidRPr="000B7261">
        <w:rPr>
          <w:b/>
          <w:bCs/>
          <w:sz w:val="24"/>
          <w:szCs w:val="24"/>
          <w:lang w:eastAsia="ru-RU"/>
        </w:rPr>
        <w:tab/>
        <w:t>Срок подписания Концессионного соглашения</w:t>
      </w:r>
    </w:p>
    <w:p w:rsidR="001F07DB" w:rsidRPr="000B7261" w:rsidRDefault="001F07DB" w:rsidP="0002069D">
      <w:pPr>
        <w:spacing w:after="0" w:line="240" w:lineRule="auto"/>
        <w:ind w:firstLine="567"/>
        <w:jc w:val="both"/>
        <w:rPr>
          <w:sz w:val="24"/>
          <w:szCs w:val="24"/>
          <w:lang w:eastAsia="ru-RU"/>
        </w:rPr>
      </w:pPr>
      <w:r w:rsidRPr="000B7261">
        <w:rPr>
          <w:sz w:val="24"/>
          <w:szCs w:val="24"/>
          <w:lang w:eastAsia="ru-RU"/>
        </w:rPr>
        <w:t>22.1.</w:t>
      </w:r>
      <w:r w:rsidRPr="000B7261">
        <w:rPr>
          <w:sz w:val="24"/>
          <w:szCs w:val="24"/>
          <w:lang w:eastAsia="ru-RU"/>
        </w:rPr>
        <w:tab/>
      </w:r>
      <w:proofErr w:type="spellStart"/>
      <w:r w:rsidRPr="000B7261">
        <w:rPr>
          <w:sz w:val="24"/>
          <w:szCs w:val="24"/>
          <w:lang w:eastAsia="ru-RU"/>
        </w:rPr>
        <w:t>Концедент</w:t>
      </w:r>
      <w:proofErr w:type="spellEnd"/>
      <w:r w:rsidRPr="000B7261">
        <w:rPr>
          <w:sz w:val="24"/>
          <w:szCs w:val="24"/>
          <w:lang w:eastAsia="ru-RU"/>
        </w:rPr>
        <w:t xml:space="preserve">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Победителем конкурса Конкурсным предложением. Концессионное соглашение должно быть подписано не ранее 10 рабочих дней и не позднее 30 рабочих дней со дня опубликования протокола о результатах проведения Конкурса. Не позднее даты подписания Концессионного соглашения Победитель конкурса обязан предоставить в Конкурсную комиссию банковскую гарантию, подтверждающую обеспечение исполнения обязательств по Концессионному соглашению.</w:t>
      </w:r>
    </w:p>
    <w:p w:rsidR="001F07DB" w:rsidRPr="000B7261" w:rsidRDefault="001F07DB" w:rsidP="0002069D">
      <w:pPr>
        <w:spacing w:after="0" w:line="240" w:lineRule="auto"/>
        <w:ind w:firstLine="567"/>
        <w:jc w:val="both"/>
        <w:rPr>
          <w:sz w:val="24"/>
          <w:szCs w:val="24"/>
          <w:lang w:eastAsia="ru-RU"/>
        </w:rPr>
      </w:pPr>
      <w:r w:rsidRPr="000B7261">
        <w:rPr>
          <w:sz w:val="24"/>
          <w:szCs w:val="24"/>
          <w:lang w:eastAsia="ru-RU"/>
        </w:rPr>
        <w:t>22.2.</w:t>
      </w:r>
      <w:r w:rsidRPr="000B7261">
        <w:rPr>
          <w:sz w:val="24"/>
          <w:szCs w:val="24"/>
          <w:lang w:eastAsia="ru-RU"/>
        </w:rPr>
        <w:tab/>
        <w:t>В случае</w:t>
      </w:r>
      <w:proofErr w:type="gramStart"/>
      <w:r w:rsidRPr="000B7261">
        <w:rPr>
          <w:sz w:val="24"/>
          <w:szCs w:val="24"/>
          <w:lang w:eastAsia="ru-RU"/>
        </w:rPr>
        <w:t>,</w:t>
      </w:r>
      <w:proofErr w:type="gramEnd"/>
      <w:r w:rsidRPr="000B7261">
        <w:rPr>
          <w:sz w:val="24"/>
          <w:szCs w:val="24"/>
          <w:lang w:eastAsia="ru-RU"/>
        </w:rPr>
        <w:t xml:space="preserve"> если в срок не позднее 15 рабочих дней со дня опубликования протокола о результатах проведения Конкурса Победитель конкурса отказался от подписания Концессионного соглашения либо в Конкурсную комиссию не поступил проект подписанного Победителем конкурса Концессионного соглашения и (или) Победитель конкурса не представил </w:t>
      </w:r>
      <w:proofErr w:type="spellStart"/>
      <w:r w:rsidRPr="000B7261">
        <w:rPr>
          <w:sz w:val="24"/>
          <w:szCs w:val="24"/>
          <w:lang w:eastAsia="ru-RU"/>
        </w:rPr>
        <w:t>Концеденту</w:t>
      </w:r>
      <w:proofErr w:type="spellEnd"/>
      <w:r w:rsidRPr="000B7261">
        <w:rPr>
          <w:sz w:val="24"/>
          <w:szCs w:val="24"/>
          <w:lang w:eastAsia="ru-RU"/>
        </w:rPr>
        <w:t xml:space="preserve"> банковскую гарантию, подтверждающую обеспечение исполнения обязательств по концессионному соглашению, </w:t>
      </w:r>
      <w:proofErr w:type="spellStart"/>
      <w:r w:rsidRPr="000B7261">
        <w:rPr>
          <w:sz w:val="24"/>
          <w:szCs w:val="24"/>
          <w:lang w:eastAsia="ru-RU"/>
        </w:rPr>
        <w:t>Концедент</w:t>
      </w:r>
      <w:proofErr w:type="spellEnd"/>
      <w:r w:rsidRPr="000B7261">
        <w:rPr>
          <w:sz w:val="24"/>
          <w:szCs w:val="24"/>
          <w:lang w:eastAsia="ru-RU"/>
        </w:rPr>
        <w:t xml:space="preserve"> принимает решение об отказе в заключении Концессионного соглашения с указанным лицом. </w:t>
      </w:r>
    </w:p>
    <w:p w:rsidR="001F07DB" w:rsidRPr="000B7261" w:rsidRDefault="001F07DB" w:rsidP="0002069D">
      <w:pPr>
        <w:spacing w:after="0" w:line="240" w:lineRule="auto"/>
        <w:ind w:firstLine="567"/>
        <w:jc w:val="both"/>
        <w:rPr>
          <w:sz w:val="24"/>
          <w:szCs w:val="24"/>
          <w:lang w:eastAsia="ru-RU"/>
        </w:rPr>
      </w:pPr>
      <w:r w:rsidRPr="000B7261">
        <w:rPr>
          <w:sz w:val="24"/>
          <w:szCs w:val="24"/>
          <w:lang w:eastAsia="ru-RU"/>
        </w:rPr>
        <w:t>22.3.</w:t>
      </w:r>
      <w:r w:rsidRPr="000B7261">
        <w:rPr>
          <w:sz w:val="24"/>
          <w:szCs w:val="24"/>
          <w:lang w:eastAsia="ru-RU"/>
        </w:rPr>
        <w:tab/>
        <w:t xml:space="preserve">В случае отказа или уклонения Победителя конкурса от подписания в установленный срок Концессионного соглашения </w:t>
      </w:r>
      <w:proofErr w:type="spellStart"/>
      <w:r w:rsidRPr="000B7261">
        <w:rPr>
          <w:sz w:val="24"/>
          <w:szCs w:val="24"/>
          <w:lang w:eastAsia="ru-RU"/>
        </w:rPr>
        <w:t>Концедент</w:t>
      </w:r>
      <w:proofErr w:type="spellEnd"/>
      <w:r w:rsidRPr="000B7261">
        <w:rPr>
          <w:sz w:val="24"/>
          <w:szCs w:val="24"/>
          <w:lang w:eastAsia="ru-RU"/>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w:t>
      </w:r>
      <w:proofErr w:type="spellStart"/>
      <w:r w:rsidRPr="000B7261">
        <w:rPr>
          <w:sz w:val="24"/>
          <w:szCs w:val="24"/>
          <w:lang w:eastAsia="ru-RU"/>
        </w:rPr>
        <w:t>Концедент</w:t>
      </w:r>
      <w:proofErr w:type="spellEnd"/>
      <w:r w:rsidRPr="000B7261">
        <w:rPr>
          <w:sz w:val="24"/>
          <w:szCs w:val="24"/>
          <w:lang w:eastAsia="ru-RU"/>
        </w:rPr>
        <w:t xml:space="preserve">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Концессионное соглашение должно быть подписано в срок не ранее 5 рабочих дней и не позднее 15 рабочих дней со дня направления такому Участнику конкурса проекта Концессионного соглашения. Победителю конкурса, не подписавшему в </w:t>
      </w:r>
      <w:proofErr w:type="gramStart"/>
      <w:r w:rsidRPr="000B7261">
        <w:rPr>
          <w:sz w:val="24"/>
          <w:szCs w:val="24"/>
          <w:lang w:eastAsia="ru-RU"/>
        </w:rPr>
        <w:t>установленный срок Концессионного соглашения, внесенный им Задаток не возвращается</w:t>
      </w:r>
      <w:proofErr w:type="gramEnd"/>
      <w:r w:rsidRPr="000B7261">
        <w:rPr>
          <w:sz w:val="24"/>
          <w:szCs w:val="24"/>
          <w:lang w:eastAsia="ru-RU"/>
        </w:rPr>
        <w:t xml:space="preserve">. В случае, если до установленного Конкурсной документацией дня подписания Концессионного соглашения Участник конкурса, которому в соответствии с настоящим пунктом </w:t>
      </w:r>
      <w:proofErr w:type="spellStart"/>
      <w:r w:rsidRPr="000B7261">
        <w:rPr>
          <w:sz w:val="24"/>
          <w:szCs w:val="24"/>
          <w:lang w:eastAsia="ru-RU"/>
        </w:rPr>
        <w:t>Концедент</w:t>
      </w:r>
      <w:proofErr w:type="spellEnd"/>
      <w:r w:rsidRPr="000B7261">
        <w:rPr>
          <w:sz w:val="24"/>
          <w:szCs w:val="24"/>
          <w:lang w:eastAsia="ru-RU"/>
        </w:rPr>
        <w:t xml:space="preserve"> предложил заключить Концессионное соглашение, не представил </w:t>
      </w:r>
      <w:proofErr w:type="spellStart"/>
      <w:r w:rsidRPr="000B7261">
        <w:rPr>
          <w:sz w:val="24"/>
          <w:szCs w:val="24"/>
          <w:lang w:eastAsia="ru-RU"/>
        </w:rPr>
        <w:t>Концеденту</w:t>
      </w:r>
      <w:proofErr w:type="spellEnd"/>
      <w:r w:rsidRPr="000B7261">
        <w:rPr>
          <w:sz w:val="24"/>
          <w:szCs w:val="24"/>
          <w:lang w:eastAsia="ru-RU"/>
        </w:rPr>
        <w:t xml:space="preserve"> банковскую гарантию, подтверждающую обеспечение исполнения обязательств по Концессионному соглашению, </w:t>
      </w:r>
      <w:proofErr w:type="spellStart"/>
      <w:r w:rsidRPr="000B7261">
        <w:rPr>
          <w:sz w:val="24"/>
          <w:szCs w:val="24"/>
          <w:lang w:eastAsia="ru-RU"/>
        </w:rPr>
        <w:t>Концедент</w:t>
      </w:r>
      <w:proofErr w:type="spellEnd"/>
      <w:r w:rsidRPr="000B7261">
        <w:rPr>
          <w:sz w:val="24"/>
          <w:szCs w:val="24"/>
          <w:lang w:eastAsia="ru-RU"/>
        </w:rPr>
        <w:t xml:space="preserve"> принимает решение об отказе в заключени</w:t>
      </w:r>
      <w:proofErr w:type="gramStart"/>
      <w:r w:rsidRPr="000B7261">
        <w:rPr>
          <w:sz w:val="24"/>
          <w:szCs w:val="24"/>
          <w:lang w:eastAsia="ru-RU"/>
        </w:rPr>
        <w:t>и</w:t>
      </w:r>
      <w:proofErr w:type="gramEnd"/>
      <w:r w:rsidRPr="000B7261">
        <w:rPr>
          <w:sz w:val="24"/>
          <w:szCs w:val="24"/>
          <w:lang w:eastAsia="ru-RU"/>
        </w:rPr>
        <w:t xml:space="preserve"> Концессионного соглашения с таким Участником конкурса и об объявлении конкурса несостоявшимся.</w:t>
      </w:r>
    </w:p>
    <w:p w:rsidR="001F07DB" w:rsidRPr="000B7261" w:rsidRDefault="001F07DB" w:rsidP="0002069D">
      <w:pPr>
        <w:spacing w:after="0" w:line="240" w:lineRule="auto"/>
        <w:ind w:firstLine="567"/>
        <w:jc w:val="both"/>
        <w:rPr>
          <w:sz w:val="24"/>
          <w:szCs w:val="24"/>
          <w:lang w:eastAsia="ru-RU"/>
        </w:rPr>
      </w:pPr>
      <w:r w:rsidRPr="000B7261">
        <w:rPr>
          <w:sz w:val="24"/>
          <w:szCs w:val="24"/>
          <w:lang w:eastAsia="ru-RU"/>
        </w:rPr>
        <w:t>22.4.</w:t>
      </w:r>
      <w:r w:rsidRPr="000B7261">
        <w:rPr>
          <w:sz w:val="24"/>
          <w:szCs w:val="24"/>
          <w:lang w:eastAsia="ru-RU"/>
        </w:rPr>
        <w:tab/>
      </w:r>
      <w:proofErr w:type="gramStart"/>
      <w:r w:rsidRPr="000B7261">
        <w:rPr>
          <w:sz w:val="24"/>
          <w:szCs w:val="24"/>
          <w:lang w:eastAsia="ru-RU"/>
        </w:rPr>
        <w:t xml:space="preserve">В случае заключения Концессионного соглашения в соответствии с частью 6 статьи 29 Закона о концессии не позднее чем через 5 рабочих дней со дня принятия </w:t>
      </w:r>
      <w:proofErr w:type="spellStart"/>
      <w:r w:rsidRPr="000B7261">
        <w:rPr>
          <w:sz w:val="24"/>
          <w:szCs w:val="24"/>
          <w:lang w:eastAsia="ru-RU"/>
        </w:rPr>
        <w:t>Концедентом</w:t>
      </w:r>
      <w:proofErr w:type="spellEnd"/>
      <w:r w:rsidRPr="000B7261">
        <w:rPr>
          <w:sz w:val="24"/>
          <w:szCs w:val="24"/>
          <w:lang w:eastAsia="ru-RU"/>
        </w:rPr>
        <w:t xml:space="preserve"> решения о заключении концессионного соглашения с Заявителем, представившим единственную Заявку, </w:t>
      </w:r>
      <w:proofErr w:type="spellStart"/>
      <w:r w:rsidRPr="000B7261">
        <w:rPr>
          <w:sz w:val="24"/>
          <w:szCs w:val="24"/>
          <w:lang w:eastAsia="ru-RU"/>
        </w:rPr>
        <w:t>Концедент</w:t>
      </w:r>
      <w:proofErr w:type="spellEnd"/>
      <w:r w:rsidRPr="000B7261">
        <w:rPr>
          <w:sz w:val="24"/>
          <w:szCs w:val="24"/>
          <w:lang w:eastAsia="ru-RU"/>
        </w:rPr>
        <w:t xml:space="preserve">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а также иные</w:t>
      </w:r>
      <w:proofErr w:type="gramEnd"/>
      <w:r w:rsidRPr="000B7261">
        <w:rPr>
          <w:sz w:val="24"/>
          <w:szCs w:val="24"/>
          <w:lang w:eastAsia="ru-RU"/>
        </w:rPr>
        <w:t xml:space="preserve"> предусмотренные Законом о концессии, другими федеральными законами условия. </w:t>
      </w:r>
      <w:proofErr w:type="gramStart"/>
      <w:r w:rsidRPr="000B7261">
        <w:rPr>
          <w:sz w:val="24"/>
          <w:szCs w:val="24"/>
          <w:lang w:eastAsia="ru-RU"/>
        </w:rPr>
        <w:t xml:space="preserve">В случае заключения Концессионного соглашения в соответствии </w:t>
      </w:r>
      <w:r w:rsidRPr="000B7261">
        <w:rPr>
          <w:sz w:val="24"/>
          <w:szCs w:val="24"/>
          <w:lang w:eastAsia="ru-RU"/>
        </w:rPr>
        <w:lastRenderedPageBreak/>
        <w:t xml:space="preserve">с частью 7 статьи 32 Закона о концессии не позднее чем через 5 рабочих дней со дня принятия </w:t>
      </w:r>
      <w:proofErr w:type="spellStart"/>
      <w:r w:rsidRPr="000B7261">
        <w:rPr>
          <w:sz w:val="24"/>
          <w:szCs w:val="24"/>
          <w:lang w:eastAsia="ru-RU"/>
        </w:rPr>
        <w:t>Концедентом</w:t>
      </w:r>
      <w:proofErr w:type="spellEnd"/>
      <w:r w:rsidRPr="000B7261">
        <w:rPr>
          <w:sz w:val="24"/>
          <w:szCs w:val="24"/>
          <w:lang w:eastAsia="ru-RU"/>
        </w:rPr>
        <w:t xml:space="preserve"> решения о заключении Концессионного соглашения с единственным Участником конкурса </w:t>
      </w:r>
      <w:proofErr w:type="spellStart"/>
      <w:r w:rsidRPr="000B7261">
        <w:rPr>
          <w:sz w:val="24"/>
          <w:szCs w:val="24"/>
          <w:lang w:eastAsia="ru-RU"/>
        </w:rPr>
        <w:t>Концедент</w:t>
      </w:r>
      <w:proofErr w:type="spellEnd"/>
      <w:r w:rsidRPr="000B7261">
        <w:rPr>
          <w:sz w:val="24"/>
          <w:szCs w:val="24"/>
          <w:lang w:eastAsia="ru-RU"/>
        </w:rPr>
        <w:t xml:space="preserve"> направляет такому Участнику конкурса проект Концессионного соглашения, включающий в себя его условия, определенные решением о заключении Концессионного соглашения, Конкурсной документацией и представленным таким Участником</w:t>
      </w:r>
      <w:proofErr w:type="gramEnd"/>
      <w:r w:rsidRPr="000B7261">
        <w:rPr>
          <w:sz w:val="24"/>
          <w:szCs w:val="24"/>
          <w:lang w:eastAsia="ru-RU"/>
        </w:rPr>
        <w:t xml:space="preserve"> конкурса Конкурсным предложением, а также иные предусмотренные Законом о концессии, другими федеральными законами условия. В этих случаях Концессионное соглашение должно быть подписано в срок, не ранее 10 рабочих дней и не позднее 30 рабочих дней со дня направления такому Участнику конкурса проекта Концессионного соглашения. В случае, если до установленного Конкурсной документацией дня подписания Концессионного соглашения такой Заявитель или такой Участник конкурса не представил </w:t>
      </w:r>
      <w:proofErr w:type="spellStart"/>
      <w:r w:rsidRPr="000B7261">
        <w:rPr>
          <w:sz w:val="24"/>
          <w:szCs w:val="24"/>
          <w:lang w:eastAsia="ru-RU"/>
        </w:rPr>
        <w:t>Концеденту</w:t>
      </w:r>
      <w:proofErr w:type="spellEnd"/>
      <w:r w:rsidRPr="000B7261">
        <w:rPr>
          <w:sz w:val="24"/>
          <w:szCs w:val="24"/>
          <w:lang w:eastAsia="ru-RU"/>
        </w:rPr>
        <w:t xml:space="preserve"> банковскую гарантию, подтверждающую обеспечение исполнения обязательств по Концессионному соглашению, </w:t>
      </w:r>
      <w:proofErr w:type="spellStart"/>
      <w:r w:rsidRPr="000B7261">
        <w:rPr>
          <w:sz w:val="24"/>
          <w:szCs w:val="24"/>
          <w:lang w:eastAsia="ru-RU"/>
        </w:rPr>
        <w:t>Концедент</w:t>
      </w:r>
      <w:proofErr w:type="spellEnd"/>
      <w:r w:rsidRPr="000B7261">
        <w:rPr>
          <w:sz w:val="24"/>
          <w:szCs w:val="24"/>
          <w:lang w:eastAsia="ru-RU"/>
        </w:rPr>
        <w:t xml:space="preserve"> принимает решение об отказе в заключени</w:t>
      </w:r>
      <w:proofErr w:type="gramStart"/>
      <w:r w:rsidRPr="000B7261">
        <w:rPr>
          <w:sz w:val="24"/>
          <w:szCs w:val="24"/>
          <w:lang w:eastAsia="ru-RU"/>
        </w:rPr>
        <w:t>и</w:t>
      </w:r>
      <w:proofErr w:type="gramEnd"/>
      <w:r w:rsidRPr="000B7261">
        <w:rPr>
          <w:sz w:val="24"/>
          <w:szCs w:val="24"/>
          <w:lang w:eastAsia="ru-RU"/>
        </w:rPr>
        <w:t xml:space="preserve"> Концессионного соглашения с таким Заявителем или таким Участником конкурса.</w:t>
      </w:r>
    </w:p>
    <w:p w:rsidR="001F07DB" w:rsidRPr="000B7261" w:rsidRDefault="001F07DB" w:rsidP="0002069D">
      <w:pPr>
        <w:spacing w:after="0" w:line="240" w:lineRule="auto"/>
        <w:ind w:firstLine="567"/>
        <w:jc w:val="both"/>
        <w:rPr>
          <w:sz w:val="24"/>
          <w:szCs w:val="24"/>
          <w:lang w:eastAsia="ru-RU"/>
        </w:rPr>
      </w:pPr>
      <w:r w:rsidRPr="000B7261">
        <w:rPr>
          <w:sz w:val="24"/>
          <w:szCs w:val="24"/>
          <w:lang w:eastAsia="ru-RU"/>
        </w:rPr>
        <w:t>22.5.</w:t>
      </w:r>
      <w:r w:rsidRPr="000B7261">
        <w:rPr>
          <w:sz w:val="24"/>
          <w:szCs w:val="24"/>
          <w:lang w:eastAsia="ru-RU"/>
        </w:rPr>
        <w:tab/>
        <w:t>В случае</w:t>
      </w:r>
      <w:proofErr w:type="gramStart"/>
      <w:r w:rsidRPr="000B7261">
        <w:rPr>
          <w:sz w:val="24"/>
          <w:szCs w:val="24"/>
          <w:lang w:eastAsia="ru-RU"/>
        </w:rPr>
        <w:t>,</w:t>
      </w:r>
      <w:proofErr w:type="gramEnd"/>
      <w:r w:rsidRPr="000B7261">
        <w:rPr>
          <w:sz w:val="24"/>
          <w:szCs w:val="24"/>
          <w:lang w:eastAsia="ru-RU"/>
        </w:rPr>
        <w:t xml:space="preserve"> если после направления </w:t>
      </w:r>
      <w:proofErr w:type="spellStart"/>
      <w:r w:rsidRPr="000B7261">
        <w:rPr>
          <w:sz w:val="24"/>
          <w:szCs w:val="24"/>
          <w:lang w:eastAsia="ru-RU"/>
        </w:rPr>
        <w:t>Концедентом</w:t>
      </w:r>
      <w:proofErr w:type="spellEnd"/>
      <w:r w:rsidRPr="000B7261">
        <w:rPr>
          <w:sz w:val="24"/>
          <w:szCs w:val="24"/>
          <w:lang w:eastAsia="ru-RU"/>
        </w:rPr>
        <w:t xml:space="preserve"> Победителю конкурса, Иному лицу, заключающему Концессионное соглашение, документов для заключения Концессионного соглашения 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w:t>
      </w:r>
      <w:proofErr w:type="spellStart"/>
      <w:r w:rsidRPr="000B7261">
        <w:rPr>
          <w:sz w:val="24"/>
          <w:szCs w:val="24"/>
          <w:lang w:eastAsia="ru-RU"/>
        </w:rPr>
        <w:t>Концедент</w:t>
      </w:r>
      <w:proofErr w:type="spellEnd"/>
      <w:r w:rsidRPr="000B7261">
        <w:rPr>
          <w:sz w:val="24"/>
          <w:szCs w:val="24"/>
          <w:lang w:eastAsia="ru-RU"/>
        </w:rPr>
        <w:t xml:space="preserve"> принимает решение об отказе в заключени</w:t>
      </w:r>
      <w:proofErr w:type="gramStart"/>
      <w:r w:rsidRPr="000B7261">
        <w:rPr>
          <w:sz w:val="24"/>
          <w:szCs w:val="24"/>
          <w:lang w:eastAsia="ru-RU"/>
        </w:rPr>
        <w:t>и</w:t>
      </w:r>
      <w:proofErr w:type="gramEnd"/>
      <w:r w:rsidRPr="000B7261">
        <w:rPr>
          <w:sz w:val="24"/>
          <w:szCs w:val="24"/>
          <w:lang w:eastAsia="ru-RU"/>
        </w:rPr>
        <w:t xml:space="preserve"> Концессионного соглашения с таким лицом и в пятидневный срок со дня принятия этого решения направляет его такому лицу. В тридцатидневный срок со дня получения таким лицом этого решения оно может быть оспорено таким лицом в судебном порядке.</w:t>
      </w:r>
    </w:p>
    <w:p w:rsidR="001F07DB" w:rsidRPr="000B7261" w:rsidRDefault="001F07DB" w:rsidP="0002069D">
      <w:pPr>
        <w:spacing w:after="0" w:line="240" w:lineRule="auto"/>
        <w:ind w:firstLine="567"/>
        <w:jc w:val="both"/>
        <w:rPr>
          <w:sz w:val="24"/>
          <w:szCs w:val="24"/>
          <w:lang w:eastAsia="ru-RU"/>
        </w:rPr>
      </w:pPr>
      <w:r w:rsidRPr="000B7261">
        <w:rPr>
          <w:sz w:val="24"/>
          <w:szCs w:val="24"/>
          <w:lang w:eastAsia="ru-RU"/>
        </w:rPr>
        <w:t>22.6.</w:t>
      </w:r>
      <w:r w:rsidRPr="000B7261">
        <w:rPr>
          <w:sz w:val="24"/>
          <w:szCs w:val="24"/>
          <w:lang w:eastAsia="ru-RU"/>
        </w:rPr>
        <w:tab/>
      </w:r>
      <w:proofErr w:type="gramStart"/>
      <w:r w:rsidRPr="000B7261">
        <w:rPr>
          <w:sz w:val="24"/>
          <w:szCs w:val="24"/>
          <w:lang w:eastAsia="ru-RU"/>
        </w:rPr>
        <w:t>В случае принятия в отношении Победителя конкурса решения об отказе в заключении с ним Концессионного соглашения</w:t>
      </w:r>
      <w:proofErr w:type="gramEnd"/>
      <w:r w:rsidR="00036367">
        <w:rPr>
          <w:sz w:val="24"/>
          <w:szCs w:val="24"/>
          <w:lang w:eastAsia="ru-RU"/>
        </w:rPr>
        <w:t xml:space="preserve">, </w:t>
      </w:r>
      <w:proofErr w:type="spellStart"/>
      <w:r w:rsidRPr="000B7261">
        <w:rPr>
          <w:sz w:val="24"/>
          <w:szCs w:val="24"/>
          <w:lang w:eastAsia="ru-RU"/>
        </w:rPr>
        <w:t>Концедент</w:t>
      </w:r>
      <w:proofErr w:type="spellEnd"/>
      <w:r w:rsidRPr="000B7261">
        <w:rPr>
          <w:sz w:val="24"/>
          <w:szCs w:val="24"/>
          <w:lang w:eastAsia="ru-RU"/>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bookmarkEnd w:id="13"/>
    <w:bookmarkEnd w:id="14"/>
    <w:bookmarkEnd w:id="15"/>
    <w:bookmarkEnd w:id="16"/>
    <w:p w:rsidR="001F07DB" w:rsidRDefault="001F07DB" w:rsidP="0002069D">
      <w:pPr>
        <w:pStyle w:val="a3"/>
        <w:tabs>
          <w:tab w:val="left" w:pos="426"/>
        </w:tabs>
        <w:spacing w:after="0" w:line="240" w:lineRule="auto"/>
        <w:ind w:left="567"/>
        <w:jc w:val="both"/>
        <w:rPr>
          <w:sz w:val="24"/>
          <w:szCs w:val="24"/>
          <w:lang w:eastAsia="ru-RU"/>
        </w:rPr>
      </w:pPr>
    </w:p>
    <w:p w:rsidR="001F07DB" w:rsidRDefault="001F07DB" w:rsidP="0002069D">
      <w:pPr>
        <w:pStyle w:val="a3"/>
        <w:tabs>
          <w:tab w:val="left" w:pos="142"/>
        </w:tabs>
        <w:spacing w:after="0" w:line="240" w:lineRule="auto"/>
        <w:ind w:left="0" w:firstLine="567"/>
        <w:jc w:val="both"/>
        <w:rPr>
          <w:b/>
          <w:bCs/>
          <w:sz w:val="24"/>
          <w:szCs w:val="24"/>
          <w:lang w:eastAsia="ru-RU"/>
        </w:rPr>
      </w:pPr>
      <w:r w:rsidRPr="0002069D">
        <w:rPr>
          <w:b/>
          <w:bCs/>
          <w:sz w:val="24"/>
          <w:szCs w:val="24"/>
          <w:lang w:eastAsia="ru-RU"/>
        </w:rPr>
        <w:t>2</w:t>
      </w:r>
      <w:r>
        <w:rPr>
          <w:b/>
          <w:bCs/>
          <w:sz w:val="24"/>
          <w:szCs w:val="24"/>
          <w:lang w:eastAsia="ru-RU"/>
        </w:rPr>
        <w:t>3</w:t>
      </w:r>
      <w:r w:rsidRPr="0002069D">
        <w:rPr>
          <w:b/>
          <w:bCs/>
          <w:sz w:val="24"/>
          <w:szCs w:val="24"/>
          <w:lang w:eastAsia="ru-RU"/>
        </w:rPr>
        <w:t>. 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в соответствии с установленными настоящим Федеральным законом способами обеспечения исполнения концессионером обязательств по концессионному соглашению, а также требования к таким документам</w:t>
      </w:r>
      <w:r>
        <w:rPr>
          <w:b/>
          <w:bCs/>
          <w:sz w:val="24"/>
          <w:szCs w:val="24"/>
          <w:lang w:eastAsia="ru-RU"/>
        </w:rPr>
        <w:t>.</w:t>
      </w:r>
    </w:p>
    <w:p w:rsidR="001F07DB" w:rsidRPr="0002069D" w:rsidRDefault="001F07DB" w:rsidP="0002069D">
      <w:pPr>
        <w:pStyle w:val="a3"/>
        <w:tabs>
          <w:tab w:val="left" w:pos="142"/>
        </w:tabs>
        <w:spacing w:after="0" w:line="240" w:lineRule="auto"/>
        <w:ind w:left="0" w:firstLine="567"/>
        <w:jc w:val="both"/>
        <w:rPr>
          <w:sz w:val="24"/>
          <w:szCs w:val="24"/>
          <w:lang w:eastAsia="ru-RU"/>
        </w:rPr>
      </w:pPr>
      <w:r>
        <w:rPr>
          <w:sz w:val="24"/>
          <w:szCs w:val="24"/>
          <w:lang w:eastAsia="ru-RU"/>
        </w:rPr>
        <w:t xml:space="preserve">23.1. </w:t>
      </w:r>
      <w:r w:rsidRPr="0002069D">
        <w:rPr>
          <w:sz w:val="24"/>
          <w:szCs w:val="24"/>
          <w:lang w:eastAsia="ru-RU"/>
        </w:rPr>
        <w:t>В качестве одного из условий заключения Концессионного соглашения предусматривается необходимость представления победителем Конкурса, документов, подтверждающих обеспечение им исполнения обязательств по Концессионному соглашению.</w:t>
      </w:r>
    </w:p>
    <w:p w:rsidR="001F07DB" w:rsidRPr="0002069D" w:rsidRDefault="001F07DB" w:rsidP="0002069D">
      <w:pPr>
        <w:pStyle w:val="a3"/>
        <w:tabs>
          <w:tab w:val="left" w:pos="142"/>
        </w:tabs>
        <w:spacing w:after="0" w:line="240" w:lineRule="auto"/>
        <w:ind w:left="0" w:firstLine="567"/>
        <w:jc w:val="both"/>
        <w:rPr>
          <w:sz w:val="24"/>
          <w:szCs w:val="24"/>
          <w:lang w:eastAsia="ru-RU"/>
        </w:rPr>
      </w:pPr>
      <w:r>
        <w:rPr>
          <w:sz w:val="24"/>
          <w:szCs w:val="24"/>
          <w:lang w:eastAsia="ru-RU"/>
        </w:rPr>
        <w:t xml:space="preserve">23.2. </w:t>
      </w:r>
      <w:r w:rsidRPr="0002069D">
        <w:rPr>
          <w:sz w:val="24"/>
          <w:szCs w:val="24"/>
          <w:lang w:eastAsia="ru-RU"/>
        </w:rPr>
        <w:t>Концессионное соглашение заключается только после предоставления победителем Конкурса всех необходимых документов, подтверждающих обеспечение исполнения обязательств Концессионера по Концессионному соглашению.</w:t>
      </w:r>
    </w:p>
    <w:p w:rsidR="001F07DB" w:rsidRPr="0002069D" w:rsidRDefault="001F07DB" w:rsidP="0002069D">
      <w:pPr>
        <w:pStyle w:val="a3"/>
        <w:tabs>
          <w:tab w:val="left" w:pos="142"/>
        </w:tabs>
        <w:spacing w:after="0" w:line="240" w:lineRule="auto"/>
        <w:ind w:left="0" w:firstLine="567"/>
        <w:jc w:val="both"/>
        <w:rPr>
          <w:sz w:val="24"/>
          <w:szCs w:val="24"/>
          <w:lang w:eastAsia="ru-RU"/>
        </w:rPr>
      </w:pPr>
      <w:r>
        <w:rPr>
          <w:sz w:val="24"/>
          <w:szCs w:val="24"/>
          <w:lang w:eastAsia="ru-RU"/>
        </w:rPr>
        <w:t>23.3.</w:t>
      </w:r>
      <w:r w:rsidRPr="00974B1A">
        <w:rPr>
          <w:sz w:val="24"/>
          <w:szCs w:val="24"/>
          <w:lang w:eastAsia="ru-RU"/>
        </w:rPr>
        <w:t xml:space="preserve">Концессионер предоставляет обеспечение исполнения обязательств по Концессионному соглашению в виде безотзывной и </w:t>
      </w:r>
      <w:r w:rsidRPr="0066525E">
        <w:rPr>
          <w:b/>
          <w:sz w:val="24"/>
          <w:szCs w:val="24"/>
          <w:u w:val="single"/>
          <w:lang w:eastAsia="ru-RU"/>
        </w:rPr>
        <w:t xml:space="preserve">непередаваемой банковской гарантии в </w:t>
      </w:r>
      <w:r w:rsidR="00EE50EF">
        <w:rPr>
          <w:b/>
          <w:sz w:val="24"/>
          <w:szCs w:val="24"/>
          <w:u w:val="single"/>
          <w:lang w:eastAsia="ru-RU"/>
        </w:rPr>
        <w:t xml:space="preserve">размере 300 000 (триста </w:t>
      </w:r>
      <w:r w:rsidRPr="0066525E">
        <w:rPr>
          <w:b/>
          <w:sz w:val="24"/>
          <w:szCs w:val="24"/>
          <w:u w:val="single"/>
          <w:lang w:eastAsia="ru-RU"/>
        </w:rPr>
        <w:t>тысяч) рублей на срок действия Концессионного соглашения</w:t>
      </w:r>
      <w:r w:rsidRPr="006E5319">
        <w:rPr>
          <w:sz w:val="24"/>
          <w:szCs w:val="24"/>
          <w:lang w:eastAsia="ru-RU"/>
        </w:rPr>
        <w:t>.</w:t>
      </w:r>
    </w:p>
    <w:p w:rsidR="001F07DB" w:rsidRPr="0002069D" w:rsidRDefault="001F07DB" w:rsidP="0002069D">
      <w:pPr>
        <w:pStyle w:val="a3"/>
        <w:tabs>
          <w:tab w:val="left" w:pos="142"/>
        </w:tabs>
        <w:spacing w:after="0" w:line="240" w:lineRule="auto"/>
        <w:ind w:left="0" w:firstLine="567"/>
        <w:jc w:val="both"/>
        <w:rPr>
          <w:sz w:val="24"/>
          <w:szCs w:val="24"/>
          <w:lang w:eastAsia="ru-RU"/>
        </w:rPr>
      </w:pPr>
      <w:proofErr w:type="gramStart"/>
      <w:r w:rsidRPr="00280E83">
        <w:rPr>
          <w:sz w:val="24"/>
          <w:szCs w:val="24"/>
          <w:lang w:eastAsia="ru-RU"/>
        </w:rPr>
        <w:t>Способом обеспечения исполнения Концессионером обязательств по Концессионному соглашению является предоставление непередаваемой безотзывной банковской гарантии, соответствующей утвержденным Постановлением Правительства Российской Федерации от 19.12.2013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требованиям к таким гарантиям.</w:t>
      </w:r>
      <w:proofErr w:type="gramEnd"/>
    </w:p>
    <w:p w:rsidR="001F07DB" w:rsidRPr="0002069D" w:rsidRDefault="001F07DB" w:rsidP="0002069D">
      <w:pPr>
        <w:pStyle w:val="a3"/>
        <w:tabs>
          <w:tab w:val="left" w:pos="142"/>
        </w:tabs>
        <w:spacing w:after="0" w:line="240" w:lineRule="auto"/>
        <w:ind w:left="0" w:firstLine="567"/>
        <w:jc w:val="both"/>
        <w:rPr>
          <w:sz w:val="24"/>
          <w:szCs w:val="24"/>
          <w:lang w:eastAsia="ru-RU"/>
        </w:rPr>
      </w:pPr>
      <w:r>
        <w:rPr>
          <w:sz w:val="24"/>
          <w:szCs w:val="24"/>
          <w:lang w:eastAsia="ru-RU"/>
        </w:rPr>
        <w:t xml:space="preserve">23.4. </w:t>
      </w:r>
      <w:r w:rsidRPr="0002069D">
        <w:rPr>
          <w:sz w:val="24"/>
          <w:szCs w:val="24"/>
          <w:lang w:eastAsia="ru-RU"/>
        </w:rPr>
        <w:t xml:space="preserve">Непредставление документов, подтверждающих обеспечение исполнения обязательств по Концессионному соглашению, а также представление документов по исполнению обязательств, не соответствующих требованиям, установленным Конкурсной документацией и решением </w:t>
      </w:r>
      <w:proofErr w:type="spellStart"/>
      <w:r w:rsidRPr="0002069D">
        <w:rPr>
          <w:sz w:val="24"/>
          <w:szCs w:val="24"/>
          <w:lang w:eastAsia="ru-RU"/>
        </w:rPr>
        <w:t>Концедента</w:t>
      </w:r>
      <w:proofErr w:type="spellEnd"/>
      <w:r w:rsidRPr="0002069D">
        <w:rPr>
          <w:sz w:val="24"/>
          <w:szCs w:val="24"/>
          <w:lang w:eastAsia="ru-RU"/>
        </w:rPr>
        <w:t xml:space="preserve"> о заключении Концессионного соглашения, однозначно трактуется Конкурсной комиссией как уклонение победителя Конкурса от заключения Концессионного соглашения.</w:t>
      </w:r>
    </w:p>
    <w:p w:rsidR="001F07DB" w:rsidRDefault="001F07DB" w:rsidP="0002069D">
      <w:pPr>
        <w:pStyle w:val="a3"/>
        <w:tabs>
          <w:tab w:val="left" w:pos="426"/>
        </w:tabs>
        <w:spacing w:after="0" w:line="240" w:lineRule="auto"/>
        <w:ind w:left="567"/>
        <w:jc w:val="both"/>
        <w:rPr>
          <w:sz w:val="24"/>
          <w:szCs w:val="24"/>
          <w:lang w:eastAsia="ru-RU"/>
        </w:rPr>
      </w:pPr>
    </w:p>
    <w:p w:rsidR="001F07DB" w:rsidRPr="0002069D" w:rsidRDefault="001F07DB" w:rsidP="00316177">
      <w:pPr>
        <w:spacing w:after="0" w:line="240" w:lineRule="auto"/>
        <w:ind w:firstLine="567"/>
        <w:jc w:val="both"/>
        <w:rPr>
          <w:b/>
          <w:bCs/>
          <w:sz w:val="24"/>
          <w:szCs w:val="24"/>
          <w:lang w:eastAsia="ru-RU"/>
        </w:rPr>
      </w:pPr>
      <w:r w:rsidRPr="0002069D">
        <w:rPr>
          <w:b/>
          <w:bCs/>
          <w:sz w:val="24"/>
          <w:szCs w:val="24"/>
          <w:lang w:eastAsia="ru-RU"/>
        </w:rPr>
        <w:t>24.</w:t>
      </w:r>
      <w:r w:rsidRPr="0002069D">
        <w:rPr>
          <w:b/>
          <w:bCs/>
          <w:sz w:val="24"/>
          <w:szCs w:val="24"/>
          <w:lang w:eastAsia="ru-RU"/>
        </w:rPr>
        <w:tab/>
        <w:t xml:space="preserve">Срок передачи </w:t>
      </w:r>
      <w:proofErr w:type="spellStart"/>
      <w:r w:rsidRPr="0002069D">
        <w:rPr>
          <w:b/>
          <w:bCs/>
          <w:sz w:val="24"/>
          <w:szCs w:val="24"/>
          <w:lang w:eastAsia="ru-RU"/>
        </w:rPr>
        <w:t>Концедентом</w:t>
      </w:r>
      <w:proofErr w:type="spellEnd"/>
      <w:r w:rsidRPr="0002069D">
        <w:rPr>
          <w:b/>
          <w:bCs/>
          <w:sz w:val="24"/>
          <w:szCs w:val="24"/>
          <w:lang w:eastAsia="ru-RU"/>
        </w:rPr>
        <w:t xml:space="preserve"> Концессионеру объекта Концессионного соглашения и (или) иного передаваемого </w:t>
      </w:r>
      <w:proofErr w:type="spellStart"/>
      <w:r w:rsidRPr="0002069D">
        <w:rPr>
          <w:b/>
          <w:bCs/>
          <w:sz w:val="24"/>
          <w:szCs w:val="24"/>
          <w:lang w:eastAsia="ru-RU"/>
        </w:rPr>
        <w:t>Концедентом</w:t>
      </w:r>
      <w:proofErr w:type="spellEnd"/>
      <w:r w:rsidRPr="0002069D">
        <w:rPr>
          <w:b/>
          <w:bCs/>
          <w:sz w:val="24"/>
          <w:szCs w:val="24"/>
          <w:lang w:eastAsia="ru-RU"/>
        </w:rPr>
        <w:t xml:space="preserve"> Концессионеру по Концессионному соглашению имущества</w:t>
      </w:r>
    </w:p>
    <w:p w:rsidR="001F07DB" w:rsidRPr="00E21C5E" w:rsidRDefault="001F07DB" w:rsidP="00316177">
      <w:pPr>
        <w:spacing w:after="0" w:line="240" w:lineRule="auto"/>
        <w:ind w:firstLine="567"/>
        <w:jc w:val="both"/>
        <w:rPr>
          <w:sz w:val="24"/>
          <w:szCs w:val="24"/>
          <w:lang w:eastAsia="ru-RU"/>
        </w:rPr>
      </w:pPr>
      <w:r w:rsidRPr="000B7261">
        <w:rPr>
          <w:sz w:val="24"/>
          <w:szCs w:val="24"/>
          <w:lang w:eastAsia="ru-RU"/>
        </w:rPr>
        <w:t>24.1.</w:t>
      </w:r>
      <w:r w:rsidRPr="000B7261">
        <w:rPr>
          <w:sz w:val="24"/>
          <w:szCs w:val="24"/>
          <w:lang w:eastAsia="ru-RU"/>
        </w:rPr>
        <w:tab/>
        <w:t xml:space="preserve">Срок передачи </w:t>
      </w:r>
      <w:proofErr w:type="spellStart"/>
      <w:r w:rsidRPr="000B7261">
        <w:rPr>
          <w:sz w:val="24"/>
          <w:szCs w:val="24"/>
          <w:lang w:eastAsia="ru-RU"/>
        </w:rPr>
        <w:t>Концедентом</w:t>
      </w:r>
      <w:proofErr w:type="spellEnd"/>
      <w:r w:rsidRPr="000B7261">
        <w:rPr>
          <w:sz w:val="24"/>
          <w:szCs w:val="24"/>
          <w:lang w:eastAsia="ru-RU"/>
        </w:rPr>
        <w:t xml:space="preserve"> Концессионеру объекта Концессионного соглашения и (или) иного передаваемого </w:t>
      </w:r>
      <w:proofErr w:type="spellStart"/>
      <w:r w:rsidRPr="000B7261">
        <w:rPr>
          <w:sz w:val="24"/>
          <w:szCs w:val="24"/>
          <w:lang w:eastAsia="ru-RU"/>
        </w:rPr>
        <w:t>Концедентом</w:t>
      </w:r>
      <w:proofErr w:type="spellEnd"/>
      <w:r w:rsidRPr="000B7261">
        <w:rPr>
          <w:sz w:val="24"/>
          <w:szCs w:val="24"/>
          <w:lang w:eastAsia="ru-RU"/>
        </w:rPr>
        <w:t xml:space="preserve"> Концессионеру по Концессионному соглашению имущества </w:t>
      </w:r>
      <w:proofErr w:type="gramStart"/>
      <w:r w:rsidRPr="000B7261">
        <w:rPr>
          <w:sz w:val="24"/>
          <w:szCs w:val="24"/>
          <w:lang w:eastAsia="ru-RU"/>
        </w:rPr>
        <w:t>–</w:t>
      </w:r>
      <w:r w:rsidRPr="00E21C5E">
        <w:rPr>
          <w:sz w:val="24"/>
          <w:szCs w:val="24"/>
          <w:lang w:eastAsia="ru-RU"/>
        </w:rPr>
        <w:t>в</w:t>
      </w:r>
      <w:proofErr w:type="gramEnd"/>
      <w:r w:rsidRPr="00E21C5E">
        <w:rPr>
          <w:sz w:val="24"/>
          <w:szCs w:val="24"/>
          <w:lang w:eastAsia="ru-RU"/>
        </w:rPr>
        <w:t xml:space="preserve"> течение 30 дней со дня защиты тарифо</w:t>
      </w:r>
      <w:r w:rsidR="00EE50EF">
        <w:rPr>
          <w:sz w:val="24"/>
          <w:szCs w:val="24"/>
          <w:lang w:eastAsia="ru-RU"/>
        </w:rPr>
        <w:t>в Концессионером, но не более 40</w:t>
      </w:r>
      <w:r w:rsidRPr="00E21C5E">
        <w:rPr>
          <w:sz w:val="24"/>
          <w:szCs w:val="24"/>
          <w:lang w:eastAsia="ru-RU"/>
        </w:rPr>
        <w:t xml:space="preserve"> дней с  даты подписания сторонами Концессионного соглашения.</w:t>
      </w:r>
    </w:p>
    <w:p w:rsidR="001F07DB" w:rsidRDefault="001F07DB" w:rsidP="0002069D">
      <w:pPr>
        <w:pStyle w:val="a3"/>
        <w:spacing w:after="0" w:line="240" w:lineRule="auto"/>
        <w:ind w:left="0" w:firstLine="567"/>
        <w:jc w:val="both"/>
        <w:rPr>
          <w:b/>
          <w:bCs/>
          <w:sz w:val="24"/>
          <w:szCs w:val="24"/>
          <w:lang w:eastAsia="ru-RU"/>
        </w:rPr>
      </w:pPr>
    </w:p>
    <w:p w:rsidR="001F07DB" w:rsidRDefault="001F07DB" w:rsidP="0002069D">
      <w:pPr>
        <w:pStyle w:val="a3"/>
        <w:spacing w:after="0" w:line="240" w:lineRule="auto"/>
        <w:ind w:left="0" w:firstLine="567"/>
        <w:jc w:val="both"/>
        <w:rPr>
          <w:b/>
          <w:bCs/>
          <w:sz w:val="24"/>
          <w:szCs w:val="24"/>
          <w:lang w:eastAsia="ru-RU"/>
        </w:rPr>
      </w:pPr>
      <w:r w:rsidRPr="0002069D">
        <w:rPr>
          <w:b/>
          <w:bCs/>
          <w:sz w:val="24"/>
          <w:szCs w:val="24"/>
          <w:lang w:eastAsia="ru-RU"/>
        </w:rPr>
        <w:t>2</w:t>
      </w:r>
      <w:r>
        <w:rPr>
          <w:b/>
          <w:bCs/>
          <w:sz w:val="24"/>
          <w:szCs w:val="24"/>
          <w:lang w:eastAsia="ru-RU"/>
        </w:rPr>
        <w:t>5</w:t>
      </w:r>
      <w:r w:rsidR="00ED2B36">
        <w:rPr>
          <w:b/>
          <w:bCs/>
          <w:sz w:val="24"/>
          <w:szCs w:val="24"/>
          <w:lang w:eastAsia="ru-RU"/>
        </w:rPr>
        <w:t xml:space="preserve">. Порядок предоставления </w:t>
      </w:r>
      <w:proofErr w:type="spellStart"/>
      <w:r w:rsidR="00ED2B36">
        <w:rPr>
          <w:b/>
          <w:bCs/>
          <w:sz w:val="24"/>
          <w:szCs w:val="24"/>
          <w:lang w:eastAsia="ru-RU"/>
        </w:rPr>
        <w:t>К</w:t>
      </w:r>
      <w:r w:rsidRPr="0002069D">
        <w:rPr>
          <w:b/>
          <w:bCs/>
          <w:sz w:val="24"/>
          <w:szCs w:val="24"/>
          <w:lang w:eastAsia="ru-RU"/>
        </w:rPr>
        <w:t>онцедентом</w:t>
      </w:r>
      <w:proofErr w:type="spellEnd"/>
      <w:r w:rsidRPr="0002069D">
        <w:rPr>
          <w:b/>
          <w:bCs/>
          <w:sz w:val="24"/>
          <w:szCs w:val="24"/>
          <w:lang w:eastAsia="ru-RU"/>
        </w:rPr>
        <w:t xml:space="preserve"> информации об объекте концессионного соглашения, а также доступа на объект концессионного соглашения.</w:t>
      </w:r>
    </w:p>
    <w:p w:rsidR="001F07DB" w:rsidRPr="00384EA3" w:rsidRDefault="001F07DB" w:rsidP="00384EA3">
      <w:pPr>
        <w:tabs>
          <w:tab w:val="left" w:pos="0"/>
          <w:tab w:val="left" w:pos="993"/>
          <w:tab w:val="left" w:pos="1134"/>
        </w:tabs>
        <w:spacing w:after="0" w:line="240" w:lineRule="auto"/>
        <w:ind w:firstLine="567"/>
        <w:jc w:val="both"/>
        <w:rPr>
          <w:sz w:val="24"/>
          <w:szCs w:val="24"/>
        </w:rPr>
      </w:pPr>
      <w:r>
        <w:rPr>
          <w:sz w:val="24"/>
          <w:szCs w:val="24"/>
        </w:rPr>
        <w:t>25.1.</w:t>
      </w:r>
      <w:r w:rsidRPr="00384EA3">
        <w:rPr>
          <w:sz w:val="24"/>
          <w:szCs w:val="24"/>
        </w:rPr>
        <w:tab/>
        <w:t xml:space="preserve">Участник конкурс или заявитель имеет право запросить у </w:t>
      </w:r>
      <w:proofErr w:type="spellStart"/>
      <w:r w:rsidRPr="00384EA3">
        <w:rPr>
          <w:sz w:val="24"/>
          <w:szCs w:val="24"/>
        </w:rPr>
        <w:t>Концедента</w:t>
      </w:r>
      <w:proofErr w:type="spellEnd"/>
      <w:r w:rsidRPr="00384EA3">
        <w:rPr>
          <w:sz w:val="24"/>
          <w:szCs w:val="24"/>
        </w:rPr>
        <w:t xml:space="preserve"> дополнительные сведения об объекте соглашения или ином имуществе на основании запроса.</w:t>
      </w:r>
    </w:p>
    <w:p w:rsidR="001F07DB" w:rsidRPr="00384EA3" w:rsidRDefault="001F07DB" w:rsidP="00384EA3">
      <w:pPr>
        <w:tabs>
          <w:tab w:val="left" w:pos="0"/>
          <w:tab w:val="left" w:pos="993"/>
          <w:tab w:val="left" w:pos="1134"/>
        </w:tabs>
        <w:spacing w:after="0" w:line="240" w:lineRule="auto"/>
        <w:ind w:firstLine="567"/>
        <w:jc w:val="both"/>
        <w:rPr>
          <w:sz w:val="24"/>
          <w:szCs w:val="24"/>
        </w:rPr>
      </w:pPr>
      <w:r>
        <w:rPr>
          <w:sz w:val="24"/>
          <w:szCs w:val="24"/>
        </w:rPr>
        <w:t>25.2</w:t>
      </w:r>
      <w:r w:rsidRPr="00384EA3">
        <w:rPr>
          <w:sz w:val="24"/>
          <w:szCs w:val="24"/>
        </w:rPr>
        <w:t>.</w:t>
      </w:r>
      <w:r w:rsidRPr="00384EA3">
        <w:rPr>
          <w:sz w:val="24"/>
          <w:szCs w:val="24"/>
        </w:rPr>
        <w:tab/>
        <w:t xml:space="preserve">Запрос составляется  в произвольной форме и предоставляется </w:t>
      </w:r>
      <w:proofErr w:type="spellStart"/>
      <w:r w:rsidRPr="00384EA3">
        <w:rPr>
          <w:sz w:val="24"/>
          <w:szCs w:val="24"/>
        </w:rPr>
        <w:t>Концеденту</w:t>
      </w:r>
      <w:proofErr w:type="spellEnd"/>
      <w:r w:rsidRPr="00384EA3">
        <w:rPr>
          <w:sz w:val="24"/>
          <w:szCs w:val="24"/>
        </w:rPr>
        <w:t xml:space="preserve"> в письменной форме непосредственно или почтовым отпр</w:t>
      </w:r>
      <w:r w:rsidR="00280E83">
        <w:rPr>
          <w:sz w:val="24"/>
          <w:szCs w:val="24"/>
        </w:rPr>
        <w:t>авлением</w:t>
      </w:r>
      <w:r w:rsidR="0066180C">
        <w:rPr>
          <w:sz w:val="24"/>
          <w:szCs w:val="24"/>
        </w:rPr>
        <w:t xml:space="preserve">, за исключением </w:t>
      </w:r>
      <w:r w:rsidRPr="00384EA3">
        <w:rPr>
          <w:sz w:val="24"/>
          <w:szCs w:val="24"/>
        </w:rPr>
        <w:t xml:space="preserve"> данных, составляющих государственную тайну. </w:t>
      </w:r>
    </w:p>
    <w:p w:rsidR="001F07DB" w:rsidRPr="00384EA3" w:rsidRDefault="001F07DB" w:rsidP="00384EA3">
      <w:pPr>
        <w:tabs>
          <w:tab w:val="left" w:pos="0"/>
          <w:tab w:val="left" w:pos="993"/>
          <w:tab w:val="left" w:pos="1134"/>
        </w:tabs>
        <w:spacing w:after="0" w:line="240" w:lineRule="auto"/>
        <w:ind w:firstLine="567"/>
        <w:jc w:val="both"/>
        <w:rPr>
          <w:sz w:val="24"/>
          <w:szCs w:val="24"/>
        </w:rPr>
      </w:pPr>
      <w:r>
        <w:rPr>
          <w:sz w:val="24"/>
          <w:szCs w:val="24"/>
        </w:rPr>
        <w:t>25</w:t>
      </w:r>
      <w:r w:rsidRPr="00384EA3">
        <w:rPr>
          <w:sz w:val="24"/>
          <w:szCs w:val="24"/>
        </w:rPr>
        <w:t>.3.</w:t>
      </w:r>
      <w:r w:rsidRPr="00384EA3">
        <w:rPr>
          <w:sz w:val="24"/>
          <w:szCs w:val="24"/>
        </w:rPr>
        <w:tab/>
        <w:t>В запросе должен быть четко сформулирован перечень запрашиваемых данных об объекте концессионного соглашения и (или) ином имуществе, указаны наименование лица, направившего запрос, его юридический адрес, контактные телефоны, адрес электронной почты, способ отправки ответа на запрос (почтовым отправлением, нарочно, факсимильной связью).</w:t>
      </w:r>
    </w:p>
    <w:p w:rsidR="001F07DB" w:rsidRPr="00384EA3" w:rsidRDefault="001F07DB" w:rsidP="00384EA3">
      <w:pPr>
        <w:tabs>
          <w:tab w:val="left" w:pos="0"/>
          <w:tab w:val="left" w:pos="993"/>
          <w:tab w:val="left" w:pos="1134"/>
        </w:tabs>
        <w:spacing w:after="0" w:line="240" w:lineRule="auto"/>
        <w:ind w:firstLine="567"/>
        <w:jc w:val="both"/>
        <w:rPr>
          <w:sz w:val="24"/>
          <w:szCs w:val="24"/>
        </w:rPr>
      </w:pPr>
      <w:r w:rsidRPr="00384EA3">
        <w:rPr>
          <w:sz w:val="24"/>
          <w:szCs w:val="24"/>
        </w:rPr>
        <w:t>Если отдельные сведения об объекте соглашения и или ином имуществе составляют государственную тайну</w:t>
      </w:r>
      <w:r w:rsidR="0066180C">
        <w:rPr>
          <w:sz w:val="24"/>
          <w:szCs w:val="24"/>
        </w:rPr>
        <w:t>,</w:t>
      </w:r>
      <w:r w:rsidRPr="00384EA3">
        <w:rPr>
          <w:sz w:val="24"/>
          <w:szCs w:val="24"/>
        </w:rPr>
        <w:t xml:space="preserve"> к запросу прикладываются лицензия заявителя или участника конкурса на проведение работ с использованием сведений соответствующей степени секретности документы, подтверждающие допуск к государственной тайне.</w:t>
      </w:r>
    </w:p>
    <w:p w:rsidR="001F07DB" w:rsidRPr="00384EA3" w:rsidRDefault="001F07DB" w:rsidP="00384EA3">
      <w:pPr>
        <w:tabs>
          <w:tab w:val="left" w:pos="0"/>
          <w:tab w:val="left" w:pos="993"/>
          <w:tab w:val="left" w:pos="1134"/>
        </w:tabs>
        <w:spacing w:after="0" w:line="240" w:lineRule="auto"/>
        <w:ind w:firstLine="567"/>
        <w:jc w:val="both"/>
        <w:rPr>
          <w:sz w:val="24"/>
          <w:szCs w:val="24"/>
        </w:rPr>
      </w:pPr>
      <w:r>
        <w:rPr>
          <w:sz w:val="24"/>
          <w:szCs w:val="24"/>
        </w:rPr>
        <w:t>25</w:t>
      </w:r>
      <w:r w:rsidRPr="00384EA3">
        <w:rPr>
          <w:sz w:val="24"/>
          <w:szCs w:val="24"/>
        </w:rPr>
        <w:t>.4.</w:t>
      </w:r>
      <w:r w:rsidRPr="00384EA3">
        <w:rPr>
          <w:sz w:val="24"/>
          <w:szCs w:val="24"/>
        </w:rPr>
        <w:tab/>
        <w:t>Запрос подлежит регистрации в день его поступления.</w:t>
      </w:r>
    </w:p>
    <w:p w:rsidR="001F07DB" w:rsidRPr="00384EA3" w:rsidRDefault="001F07DB" w:rsidP="00384EA3">
      <w:pPr>
        <w:tabs>
          <w:tab w:val="left" w:pos="0"/>
          <w:tab w:val="left" w:pos="993"/>
          <w:tab w:val="left" w:pos="1134"/>
        </w:tabs>
        <w:spacing w:after="0" w:line="240" w:lineRule="auto"/>
        <w:ind w:firstLine="567"/>
        <w:jc w:val="both"/>
        <w:rPr>
          <w:sz w:val="24"/>
          <w:szCs w:val="24"/>
        </w:rPr>
      </w:pPr>
      <w:r>
        <w:rPr>
          <w:sz w:val="24"/>
          <w:szCs w:val="24"/>
        </w:rPr>
        <w:t>25.6</w:t>
      </w:r>
      <w:r w:rsidRPr="00384EA3">
        <w:rPr>
          <w:sz w:val="24"/>
          <w:szCs w:val="24"/>
        </w:rPr>
        <w:t>.</w:t>
      </w:r>
      <w:r w:rsidRPr="00384EA3">
        <w:rPr>
          <w:sz w:val="24"/>
          <w:szCs w:val="24"/>
        </w:rPr>
        <w:tab/>
      </w:r>
      <w:proofErr w:type="spellStart"/>
      <w:r w:rsidRPr="00384EA3">
        <w:rPr>
          <w:sz w:val="24"/>
          <w:szCs w:val="24"/>
        </w:rPr>
        <w:t>Концедент</w:t>
      </w:r>
      <w:proofErr w:type="spellEnd"/>
      <w:r w:rsidRPr="00384EA3">
        <w:rPr>
          <w:sz w:val="24"/>
          <w:szCs w:val="24"/>
        </w:rPr>
        <w:t xml:space="preserve"> должен предоставить письменный ответ на запрос в течение </w:t>
      </w:r>
      <w:r>
        <w:rPr>
          <w:sz w:val="24"/>
          <w:szCs w:val="24"/>
        </w:rPr>
        <w:t xml:space="preserve">пяти </w:t>
      </w:r>
      <w:r w:rsidRPr="00384EA3">
        <w:rPr>
          <w:sz w:val="24"/>
          <w:szCs w:val="24"/>
        </w:rPr>
        <w:t xml:space="preserve">дней с момента его регистрации. Ответ направляется способом, указанным в заявлении. Если запрос не соответствует требованиям, указанным в пункте </w:t>
      </w:r>
      <w:r>
        <w:rPr>
          <w:sz w:val="24"/>
          <w:szCs w:val="24"/>
        </w:rPr>
        <w:t>25.3</w:t>
      </w:r>
      <w:r w:rsidRPr="00384EA3">
        <w:rPr>
          <w:sz w:val="24"/>
          <w:szCs w:val="24"/>
        </w:rPr>
        <w:t xml:space="preserve">. Конкурсной документации, ответ на запрос не предоставляется.  </w:t>
      </w:r>
    </w:p>
    <w:p w:rsidR="001F07DB" w:rsidRPr="00384EA3" w:rsidRDefault="001F07DB" w:rsidP="00384EA3">
      <w:pPr>
        <w:tabs>
          <w:tab w:val="left" w:pos="0"/>
          <w:tab w:val="left" w:pos="993"/>
          <w:tab w:val="left" w:pos="1134"/>
        </w:tabs>
        <w:spacing w:after="0" w:line="240" w:lineRule="auto"/>
        <w:ind w:firstLine="567"/>
        <w:jc w:val="both"/>
        <w:rPr>
          <w:sz w:val="24"/>
          <w:szCs w:val="24"/>
        </w:rPr>
      </w:pPr>
      <w:r>
        <w:rPr>
          <w:sz w:val="24"/>
          <w:szCs w:val="24"/>
        </w:rPr>
        <w:t>25.7</w:t>
      </w:r>
      <w:r w:rsidRPr="00384EA3">
        <w:rPr>
          <w:sz w:val="24"/>
          <w:szCs w:val="24"/>
        </w:rPr>
        <w:t>.</w:t>
      </w:r>
      <w:r w:rsidRPr="00384EA3">
        <w:rPr>
          <w:sz w:val="24"/>
          <w:szCs w:val="24"/>
        </w:rPr>
        <w:tab/>
        <w:t>В случае если запрашиваемые данные об объекте соглашения и (или) ином имущест</w:t>
      </w:r>
      <w:r w:rsidR="00036367">
        <w:rPr>
          <w:sz w:val="24"/>
          <w:szCs w:val="24"/>
        </w:rPr>
        <w:t xml:space="preserve">ве отсутствуют или неизвестны, </w:t>
      </w:r>
      <w:proofErr w:type="spellStart"/>
      <w:r w:rsidR="00036367">
        <w:rPr>
          <w:sz w:val="24"/>
          <w:szCs w:val="24"/>
        </w:rPr>
        <w:t>К</w:t>
      </w:r>
      <w:r w:rsidRPr="00384EA3">
        <w:rPr>
          <w:sz w:val="24"/>
          <w:szCs w:val="24"/>
        </w:rPr>
        <w:t>онцедент</w:t>
      </w:r>
      <w:proofErr w:type="spellEnd"/>
      <w:r w:rsidRPr="00384EA3">
        <w:rPr>
          <w:sz w:val="24"/>
          <w:szCs w:val="24"/>
        </w:rPr>
        <w:t xml:space="preserve"> указывает данный факт в ответе на запрос. </w:t>
      </w:r>
      <w:proofErr w:type="spellStart"/>
      <w:proofErr w:type="gramStart"/>
      <w:r w:rsidRPr="00384EA3">
        <w:rPr>
          <w:sz w:val="24"/>
          <w:szCs w:val="24"/>
        </w:rPr>
        <w:t>Концедент</w:t>
      </w:r>
      <w:proofErr w:type="spellEnd"/>
      <w:r w:rsidRPr="00384EA3">
        <w:rPr>
          <w:sz w:val="24"/>
          <w:szCs w:val="24"/>
        </w:rPr>
        <w:t xml:space="preserve"> имеет право не предоставлять данные, которые не касаются объекта концессионного соглашения, иного имущества, не относятся к осуществлению деятельности с использованием объекта концессионного соглашения, в этом случае </w:t>
      </w:r>
      <w:proofErr w:type="spellStart"/>
      <w:r w:rsidRPr="00384EA3">
        <w:rPr>
          <w:sz w:val="24"/>
          <w:szCs w:val="24"/>
        </w:rPr>
        <w:t>Концедент</w:t>
      </w:r>
      <w:proofErr w:type="spellEnd"/>
      <w:r w:rsidRPr="00384EA3">
        <w:rPr>
          <w:sz w:val="24"/>
          <w:szCs w:val="24"/>
        </w:rPr>
        <w:t xml:space="preserve"> указывает в ответе на запрос, что соответствующие данные не относятся к объекту концессионного соглашения и (или) к осуществлению деятельности с использованием объекта концессионного соглашения.</w:t>
      </w:r>
      <w:proofErr w:type="gramEnd"/>
    </w:p>
    <w:p w:rsidR="001F07DB" w:rsidRPr="00384EA3" w:rsidRDefault="001F07DB" w:rsidP="00384EA3">
      <w:pPr>
        <w:tabs>
          <w:tab w:val="left" w:pos="0"/>
          <w:tab w:val="left" w:pos="993"/>
          <w:tab w:val="left" w:pos="1134"/>
        </w:tabs>
        <w:spacing w:after="0" w:line="240" w:lineRule="auto"/>
        <w:ind w:firstLine="567"/>
        <w:jc w:val="both"/>
        <w:rPr>
          <w:sz w:val="24"/>
          <w:szCs w:val="24"/>
        </w:rPr>
      </w:pPr>
      <w:r>
        <w:rPr>
          <w:sz w:val="24"/>
          <w:szCs w:val="24"/>
        </w:rPr>
        <w:t xml:space="preserve">25.8. </w:t>
      </w:r>
      <w:r w:rsidRPr="00384EA3">
        <w:rPr>
          <w:sz w:val="24"/>
          <w:szCs w:val="24"/>
        </w:rPr>
        <w:tab/>
      </w:r>
      <w:proofErr w:type="spellStart"/>
      <w:r w:rsidRPr="00384EA3">
        <w:rPr>
          <w:sz w:val="24"/>
          <w:szCs w:val="24"/>
        </w:rPr>
        <w:t>Концедент</w:t>
      </w:r>
      <w:proofErr w:type="spellEnd"/>
      <w:r w:rsidRPr="00384EA3">
        <w:rPr>
          <w:sz w:val="24"/>
          <w:szCs w:val="24"/>
        </w:rPr>
        <w:t xml:space="preserve"> предоставляет доступ на объект концессионного соглашения на основании запроса.</w:t>
      </w:r>
    </w:p>
    <w:p w:rsidR="001F07DB" w:rsidRPr="00384EA3" w:rsidRDefault="001F07DB" w:rsidP="00384EA3">
      <w:pPr>
        <w:tabs>
          <w:tab w:val="left" w:pos="0"/>
          <w:tab w:val="left" w:pos="993"/>
          <w:tab w:val="left" w:pos="1134"/>
        </w:tabs>
        <w:spacing w:after="0" w:line="240" w:lineRule="auto"/>
        <w:ind w:firstLine="567"/>
        <w:jc w:val="both"/>
        <w:rPr>
          <w:sz w:val="24"/>
          <w:szCs w:val="24"/>
        </w:rPr>
      </w:pPr>
      <w:r>
        <w:rPr>
          <w:sz w:val="24"/>
          <w:szCs w:val="24"/>
        </w:rPr>
        <w:t>25.9</w:t>
      </w:r>
      <w:r w:rsidRPr="00384EA3">
        <w:rPr>
          <w:sz w:val="24"/>
          <w:szCs w:val="24"/>
        </w:rPr>
        <w:t>.</w:t>
      </w:r>
      <w:r w:rsidRPr="00384EA3">
        <w:rPr>
          <w:sz w:val="24"/>
          <w:szCs w:val="24"/>
        </w:rPr>
        <w:tab/>
        <w:t xml:space="preserve">Запрос составляется  в произвольной форме и предоставляется </w:t>
      </w:r>
      <w:proofErr w:type="spellStart"/>
      <w:r w:rsidRPr="00384EA3">
        <w:rPr>
          <w:sz w:val="24"/>
          <w:szCs w:val="24"/>
        </w:rPr>
        <w:t>Концеденту</w:t>
      </w:r>
      <w:proofErr w:type="spellEnd"/>
      <w:r w:rsidRPr="00384EA3">
        <w:rPr>
          <w:sz w:val="24"/>
          <w:szCs w:val="24"/>
        </w:rPr>
        <w:t xml:space="preserve"> в письменной форме непосредственно или почтовым отправлением, либо в электронной форме в виде электронного документа, за исключением запроса доступа на объект, сведения о котором составляют государственную тайну. </w:t>
      </w:r>
    </w:p>
    <w:p w:rsidR="001F07DB" w:rsidRPr="00384EA3" w:rsidRDefault="001F07DB" w:rsidP="00384EA3">
      <w:pPr>
        <w:tabs>
          <w:tab w:val="left" w:pos="0"/>
          <w:tab w:val="left" w:pos="993"/>
          <w:tab w:val="left" w:pos="1134"/>
        </w:tabs>
        <w:spacing w:after="0" w:line="240" w:lineRule="auto"/>
        <w:ind w:firstLine="567"/>
        <w:jc w:val="both"/>
        <w:rPr>
          <w:sz w:val="24"/>
          <w:szCs w:val="24"/>
        </w:rPr>
      </w:pPr>
      <w:r>
        <w:rPr>
          <w:sz w:val="24"/>
          <w:szCs w:val="24"/>
        </w:rPr>
        <w:t>25.10</w:t>
      </w:r>
      <w:r w:rsidRPr="00384EA3">
        <w:rPr>
          <w:sz w:val="24"/>
          <w:szCs w:val="24"/>
        </w:rPr>
        <w:t>.</w:t>
      </w:r>
      <w:r w:rsidRPr="00384EA3">
        <w:rPr>
          <w:sz w:val="24"/>
          <w:szCs w:val="24"/>
        </w:rPr>
        <w:tab/>
        <w:t>В случае если запрашивается доступ на объект, сведения о котором составляют государственную тайну, запрос осуществляется в соответствии с законодательством о государственной тайне.</w:t>
      </w:r>
    </w:p>
    <w:p w:rsidR="001F07DB" w:rsidRPr="00384EA3" w:rsidRDefault="001F07DB" w:rsidP="00384EA3">
      <w:pPr>
        <w:tabs>
          <w:tab w:val="left" w:pos="0"/>
          <w:tab w:val="left" w:pos="993"/>
          <w:tab w:val="left" w:pos="1134"/>
        </w:tabs>
        <w:spacing w:after="0" w:line="240" w:lineRule="auto"/>
        <w:ind w:firstLine="567"/>
        <w:jc w:val="both"/>
        <w:rPr>
          <w:sz w:val="24"/>
          <w:szCs w:val="24"/>
        </w:rPr>
      </w:pPr>
      <w:r>
        <w:rPr>
          <w:sz w:val="24"/>
          <w:szCs w:val="24"/>
        </w:rPr>
        <w:t>25.11</w:t>
      </w:r>
      <w:r w:rsidRPr="00384EA3">
        <w:rPr>
          <w:sz w:val="24"/>
          <w:szCs w:val="24"/>
        </w:rPr>
        <w:t>.</w:t>
      </w:r>
      <w:r w:rsidRPr="00384EA3">
        <w:rPr>
          <w:sz w:val="24"/>
          <w:szCs w:val="24"/>
        </w:rPr>
        <w:tab/>
        <w:t xml:space="preserve">В запросе должны быть указаны наименование лица, направившего запрос, его юридический адрес, контактные телефоны, адрес электронной почты. Если отдельные сведения об объекте соглашения и или ином имуществе </w:t>
      </w:r>
      <w:proofErr w:type="gramStart"/>
      <w:r w:rsidRPr="00384EA3">
        <w:rPr>
          <w:sz w:val="24"/>
          <w:szCs w:val="24"/>
        </w:rPr>
        <w:t>составляют государственную тайну к запросу прикладываются</w:t>
      </w:r>
      <w:proofErr w:type="gramEnd"/>
      <w:r w:rsidRPr="00384EA3">
        <w:rPr>
          <w:sz w:val="24"/>
          <w:szCs w:val="24"/>
        </w:rPr>
        <w:t xml:space="preserve"> лицензия заявителя или участника конкурса на проведение работ с использованием сведений соответствующей степени секретности документы, подтверждающие допуск к государственной тайне.</w:t>
      </w:r>
    </w:p>
    <w:p w:rsidR="001F07DB" w:rsidRPr="00384EA3" w:rsidRDefault="001F07DB" w:rsidP="00384EA3">
      <w:pPr>
        <w:tabs>
          <w:tab w:val="left" w:pos="0"/>
          <w:tab w:val="left" w:pos="993"/>
          <w:tab w:val="left" w:pos="1134"/>
        </w:tabs>
        <w:spacing w:after="0" w:line="240" w:lineRule="auto"/>
        <w:ind w:firstLine="567"/>
        <w:jc w:val="both"/>
        <w:rPr>
          <w:sz w:val="24"/>
          <w:szCs w:val="24"/>
        </w:rPr>
      </w:pPr>
      <w:r>
        <w:rPr>
          <w:sz w:val="24"/>
          <w:szCs w:val="24"/>
        </w:rPr>
        <w:t>25.12</w:t>
      </w:r>
      <w:r w:rsidRPr="00384EA3">
        <w:rPr>
          <w:sz w:val="24"/>
          <w:szCs w:val="24"/>
        </w:rPr>
        <w:t>.</w:t>
      </w:r>
      <w:r w:rsidRPr="00384EA3">
        <w:rPr>
          <w:sz w:val="24"/>
          <w:szCs w:val="24"/>
        </w:rPr>
        <w:tab/>
      </w:r>
      <w:proofErr w:type="spellStart"/>
      <w:r w:rsidRPr="00384EA3">
        <w:rPr>
          <w:sz w:val="24"/>
          <w:szCs w:val="24"/>
        </w:rPr>
        <w:t>Концедент</w:t>
      </w:r>
      <w:proofErr w:type="spellEnd"/>
      <w:r w:rsidRPr="00384EA3">
        <w:rPr>
          <w:sz w:val="24"/>
          <w:szCs w:val="24"/>
        </w:rPr>
        <w:t xml:space="preserve"> предоставляет ответ на запрос способами, позволяющими подтвердить получение ответа лицом, направившим запрос. Если запрос не соответствует требованием, указанным в пункте </w:t>
      </w:r>
      <w:r>
        <w:rPr>
          <w:sz w:val="24"/>
          <w:szCs w:val="24"/>
        </w:rPr>
        <w:t>25.10</w:t>
      </w:r>
      <w:r w:rsidRPr="00384EA3">
        <w:rPr>
          <w:sz w:val="24"/>
          <w:szCs w:val="24"/>
        </w:rPr>
        <w:t xml:space="preserve"> настоящей конкурсной документации, ответ на запрос не предоставляется. </w:t>
      </w:r>
    </w:p>
    <w:p w:rsidR="001F07DB" w:rsidRDefault="001F07DB" w:rsidP="00384EA3">
      <w:pPr>
        <w:tabs>
          <w:tab w:val="left" w:pos="0"/>
          <w:tab w:val="left" w:pos="993"/>
          <w:tab w:val="left" w:pos="1134"/>
        </w:tabs>
        <w:spacing w:after="0" w:line="240" w:lineRule="auto"/>
        <w:ind w:firstLine="567"/>
        <w:jc w:val="both"/>
        <w:rPr>
          <w:b/>
          <w:bCs/>
          <w:sz w:val="24"/>
          <w:szCs w:val="24"/>
          <w:lang w:eastAsia="ru-RU"/>
        </w:rPr>
      </w:pPr>
      <w:r>
        <w:rPr>
          <w:sz w:val="24"/>
          <w:szCs w:val="24"/>
        </w:rPr>
        <w:lastRenderedPageBreak/>
        <w:t>25.13</w:t>
      </w:r>
      <w:r w:rsidRPr="00384EA3">
        <w:rPr>
          <w:sz w:val="24"/>
          <w:szCs w:val="24"/>
        </w:rPr>
        <w:t>.</w:t>
      </w:r>
      <w:r w:rsidRPr="00384EA3">
        <w:rPr>
          <w:sz w:val="24"/>
          <w:szCs w:val="24"/>
        </w:rPr>
        <w:tab/>
        <w:t xml:space="preserve">В ответе </w:t>
      </w:r>
      <w:proofErr w:type="spellStart"/>
      <w:r w:rsidRPr="00384EA3">
        <w:rPr>
          <w:sz w:val="24"/>
          <w:szCs w:val="24"/>
        </w:rPr>
        <w:t>Концедента</w:t>
      </w:r>
      <w:proofErr w:type="spellEnd"/>
      <w:r w:rsidRPr="00384EA3">
        <w:rPr>
          <w:sz w:val="24"/>
          <w:szCs w:val="24"/>
        </w:rPr>
        <w:t xml:space="preserve"> указываются дата и время предоставления доступа на объект концессионного соглашения.</w:t>
      </w:r>
    </w:p>
    <w:p w:rsidR="001F07DB" w:rsidRPr="0002069D" w:rsidRDefault="001F07DB" w:rsidP="0002069D">
      <w:pPr>
        <w:pStyle w:val="a3"/>
        <w:spacing w:after="0" w:line="240" w:lineRule="auto"/>
        <w:ind w:left="0" w:firstLine="567"/>
        <w:jc w:val="both"/>
        <w:rPr>
          <w:b/>
          <w:bCs/>
          <w:sz w:val="24"/>
          <w:szCs w:val="24"/>
          <w:lang w:eastAsia="ru-RU"/>
        </w:rPr>
      </w:pPr>
    </w:p>
    <w:p w:rsidR="001F07DB" w:rsidRPr="00316177" w:rsidRDefault="001F07DB" w:rsidP="00974B1A">
      <w:pPr>
        <w:pStyle w:val="a3"/>
        <w:spacing w:after="0" w:line="240" w:lineRule="auto"/>
        <w:ind w:left="0" w:firstLine="567"/>
        <w:jc w:val="both"/>
        <w:rPr>
          <w:b/>
          <w:bCs/>
          <w:sz w:val="24"/>
          <w:szCs w:val="24"/>
          <w:lang w:eastAsia="ru-RU"/>
        </w:rPr>
      </w:pPr>
      <w:r w:rsidRPr="00316177">
        <w:rPr>
          <w:b/>
          <w:bCs/>
          <w:sz w:val="24"/>
          <w:szCs w:val="24"/>
          <w:lang w:eastAsia="ru-RU"/>
        </w:rPr>
        <w:t>26.</w:t>
      </w:r>
      <w:r w:rsidRPr="00316177">
        <w:rPr>
          <w:b/>
          <w:bCs/>
          <w:sz w:val="24"/>
          <w:szCs w:val="24"/>
          <w:lang w:eastAsia="ru-RU"/>
        </w:rPr>
        <w:tab/>
        <w:t>Отказ от проведения Конкурса. Внесение изменений в Конкурсную документацию</w:t>
      </w:r>
    </w:p>
    <w:p w:rsidR="00D33179" w:rsidRDefault="001F07DB" w:rsidP="00974B1A">
      <w:pPr>
        <w:pStyle w:val="a3"/>
        <w:spacing w:after="0" w:line="240" w:lineRule="auto"/>
        <w:ind w:left="0" w:firstLine="567"/>
        <w:jc w:val="both"/>
        <w:rPr>
          <w:sz w:val="24"/>
          <w:szCs w:val="24"/>
          <w:lang w:eastAsia="ru-RU"/>
        </w:rPr>
      </w:pPr>
      <w:r w:rsidRPr="00974B1A">
        <w:rPr>
          <w:sz w:val="24"/>
          <w:szCs w:val="24"/>
          <w:lang w:eastAsia="ru-RU"/>
        </w:rPr>
        <w:t>2</w:t>
      </w:r>
      <w:r>
        <w:rPr>
          <w:sz w:val="24"/>
          <w:szCs w:val="24"/>
          <w:lang w:eastAsia="ru-RU"/>
        </w:rPr>
        <w:t>6</w:t>
      </w:r>
      <w:r w:rsidRPr="00974B1A">
        <w:rPr>
          <w:sz w:val="24"/>
          <w:szCs w:val="24"/>
          <w:lang w:eastAsia="ru-RU"/>
        </w:rPr>
        <w:t>.1.</w:t>
      </w:r>
      <w:r w:rsidRPr="00974B1A">
        <w:rPr>
          <w:sz w:val="24"/>
          <w:szCs w:val="24"/>
          <w:lang w:eastAsia="ru-RU"/>
        </w:rPr>
        <w:tab/>
      </w:r>
      <w:proofErr w:type="spellStart"/>
      <w:r w:rsidRPr="00974B1A">
        <w:rPr>
          <w:sz w:val="24"/>
          <w:szCs w:val="24"/>
          <w:lang w:eastAsia="ru-RU"/>
        </w:rPr>
        <w:t>Концедент</w:t>
      </w:r>
      <w:proofErr w:type="spellEnd"/>
      <w:r w:rsidRPr="00974B1A">
        <w:rPr>
          <w:sz w:val="24"/>
          <w:szCs w:val="24"/>
          <w:lang w:eastAsia="ru-RU"/>
        </w:rPr>
        <w:t xml:space="preserve"> вправе отказаться от проведения Конкурса, но не позднее, чем за 30 (тридцать) дней до установленной даты вскрытия конвертов с Конкурсными предложениями в соответствии с пунктом 3 статьи 448 Гражданского кодекса Российской Федерации. </w:t>
      </w:r>
    </w:p>
    <w:p w:rsidR="001F07DB" w:rsidRPr="00974B1A" w:rsidRDefault="001F07DB" w:rsidP="00974B1A">
      <w:pPr>
        <w:pStyle w:val="a3"/>
        <w:spacing w:after="0" w:line="240" w:lineRule="auto"/>
        <w:ind w:left="0" w:firstLine="567"/>
        <w:jc w:val="both"/>
        <w:rPr>
          <w:sz w:val="24"/>
          <w:szCs w:val="24"/>
          <w:lang w:eastAsia="ru-RU"/>
        </w:rPr>
      </w:pPr>
      <w:r w:rsidRPr="00974B1A">
        <w:rPr>
          <w:sz w:val="24"/>
          <w:szCs w:val="24"/>
          <w:lang w:eastAsia="ru-RU"/>
        </w:rPr>
        <w:t>2</w:t>
      </w:r>
      <w:r>
        <w:rPr>
          <w:sz w:val="24"/>
          <w:szCs w:val="24"/>
          <w:lang w:eastAsia="ru-RU"/>
        </w:rPr>
        <w:t>6</w:t>
      </w:r>
      <w:r w:rsidRPr="00974B1A">
        <w:rPr>
          <w:sz w:val="24"/>
          <w:szCs w:val="24"/>
          <w:lang w:eastAsia="ru-RU"/>
        </w:rPr>
        <w:t>.2.</w:t>
      </w:r>
      <w:r w:rsidRPr="00974B1A">
        <w:rPr>
          <w:sz w:val="24"/>
          <w:szCs w:val="24"/>
          <w:lang w:eastAsia="ru-RU"/>
        </w:rPr>
        <w:tab/>
        <w:t xml:space="preserve">Сообщение об отказе от проведения Конкурса размещается на Официальном сайте в течение 1 (одного) рабочего дня от даты принятия решения об отказе от проведения Конкурса. </w:t>
      </w:r>
    </w:p>
    <w:p w:rsidR="001F07DB" w:rsidRDefault="001F07DB" w:rsidP="00974B1A">
      <w:pPr>
        <w:pStyle w:val="a3"/>
        <w:spacing w:after="0" w:line="240" w:lineRule="auto"/>
        <w:ind w:left="0" w:firstLine="567"/>
        <w:jc w:val="both"/>
        <w:rPr>
          <w:sz w:val="24"/>
          <w:szCs w:val="24"/>
          <w:lang w:eastAsia="ru-RU"/>
        </w:rPr>
      </w:pPr>
      <w:r w:rsidRPr="00974B1A">
        <w:rPr>
          <w:sz w:val="24"/>
          <w:szCs w:val="24"/>
          <w:lang w:eastAsia="ru-RU"/>
        </w:rPr>
        <w:t>2</w:t>
      </w:r>
      <w:r>
        <w:rPr>
          <w:sz w:val="24"/>
          <w:szCs w:val="24"/>
          <w:lang w:eastAsia="ru-RU"/>
        </w:rPr>
        <w:t>6</w:t>
      </w:r>
      <w:r w:rsidRPr="00974B1A">
        <w:rPr>
          <w:sz w:val="24"/>
          <w:szCs w:val="24"/>
          <w:lang w:eastAsia="ru-RU"/>
        </w:rPr>
        <w:t>.3.</w:t>
      </w:r>
      <w:r w:rsidRPr="00974B1A">
        <w:rPr>
          <w:sz w:val="24"/>
          <w:szCs w:val="24"/>
          <w:lang w:eastAsia="ru-RU"/>
        </w:rPr>
        <w:tab/>
      </w:r>
      <w:proofErr w:type="spellStart"/>
      <w:r w:rsidRPr="00974B1A">
        <w:rPr>
          <w:sz w:val="24"/>
          <w:szCs w:val="24"/>
          <w:lang w:eastAsia="ru-RU"/>
        </w:rPr>
        <w:t>Концедент</w:t>
      </w:r>
      <w:proofErr w:type="spellEnd"/>
      <w:r w:rsidRPr="00974B1A">
        <w:rPr>
          <w:sz w:val="24"/>
          <w:szCs w:val="24"/>
          <w:lang w:eastAsia="ru-RU"/>
        </w:rPr>
        <w:t xml:space="preserve"> вправе внести изменения в Конкурсную документацию в соответствии с Законом о концессиях.</w:t>
      </w:r>
    </w:p>
    <w:p w:rsidR="001F07DB" w:rsidRDefault="001F07DB" w:rsidP="0002069D">
      <w:pPr>
        <w:pStyle w:val="a3"/>
        <w:tabs>
          <w:tab w:val="left" w:pos="426"/>
        </w:tabs>
        <w:spacing w:after="0" w:line="240" w:lineRule="auto"/>
        <w:ind w:left="567"/>
        <w:jc w:val="both"/>
        <w:rPr>
          <w:sz w:val="24"/>
          <w:szCs w:val="24"/>
          <w:lang w:eastAsia="ru-RU"/>
        </w:rPr>
      </w:pPr>
    </w:p>
    <w:p w:rsidR="001F07DB" w:rsidRPr="00940F4F" w:rsidRDefault="001F07DB" w:rsidP="00316177">
      <w:pPr>
        <w:keepNext/>
        <w:spacing w:after="0" w:line="240" w:lineRule="auto"/>
        <w:ind w:firstLine="567"/>
        <w:jc w:val="both"/>
        <w:outlineLvl w:val="0"/>
        <w:rPr>
          <w:b/>
          <w:bCs/>
          <w:kern w:val="28"/>
          <w:sz w:val="24"/>
          <w:szCs w:val="24"/>
          <w:lang w:eastAsia="ru-RU"/>
        </w:rPr>
      </w:pPr>
      <w:bookmarkStart w:id="39" w:name="_Toc414487477"/>
      <w:bookmarkStart w:id="40" w:name="_Toc394565285"/>
      <w:bookmarkStart w:id="41" w:name="_Toc394996164"/>
      <w:bookmarkStart w:id="42" w:name="_Toc422737150"/>
      <w:bookmarkStart w:id="43" w:name="_Toc394564819"/>
      <w:bookmarkStart w:id="44" w:name="_Toc394565238"/>
      <w:bookmarkStart w:id="45" w:name="_Toc422737107"/>
      <w:r w:rsidRPr="00940F4F">
        <w:rPr>
          <w:b/>
          <w:bCs/>
          <w:kern w:val="28"/>
          <w:sz w:val="24"/>
          <w:szCs w:val="24"/>
          <w:lang w:eastAsia="ru-RU"/>
        </w:rPr>
        <w:t>27. Метод регулирования тарифов, долгосрочные и иные параметры регулирования деятельности концессионера</w:t>
      </w:r>
      <w:bookmarkEnd w:id="39"/>
    </w:p>
    <w:p w:rsidR="001F07DB" w:rsidRPr="00940F4F" w:rsidRDefault="001F07DB" w:rsidP="001903C0">
      <w:pPr>
        <w:widowControl w:val="0"/>
        <w:spacing w:after="0" w:line="240" w:lineRule="auto"/>
        <w:ind w:firstLine="567"/>
        <w:jc w:val="both"/>
        <w:rPr>
          <w:color w:val="000000"/>
          <w:sz w:val="24"/>
          <w:szCs w:val="24"/>
          <w:lang w:eastAsia="ru-RU"/>
        </w:rPr>
      </w:pPr>
      <w:r w:rsidRPr="00940F4F">
        <w:rPr>
          <w:color w:val="000000"/>
          <w:sz w:val="24"/>
          <w:szCs w:val="24"/>
          <w:lang w:eastAsia="ru-RU"/>
        </w:rPr>
        <w:t xml:space="preserve">Метод регулирования тарифов </w:t>
      </w:r>
      <w:r w:rsidR="002561BD" w:rsidRPr="00940F4F">
        <w:rPr>
          <w:color w:val="000000"/>
          <w:sz w:val="24"/>
          <w:szCs w:val="24"/>
          <w:lang w:eastAsia="ru-RU"/>
        </w:rPr>
        <w:t xml:space="preserve">концессионера – метод </w:t>
      </w:r>
      <w:r w:rsidR="0021281A" w:rsidRPr="00940F4F">
        <w:rPr>
          <w:color w:val="000000"/>
          <w:sz w:val="24"/>
          <w:szCs w:val="24"/>
          <w:lang w:eastAsia="ru-RU"/>
        </w:rPr>
        <w:t>индексации</w:t>
      </w:r>
      <w:r w:rsidRPr="00940F4F">
        <w:rPr>
          <w:color w:val="000000"/>
          <w:sz w:val="24"/>
          <w:szCs w:val="24"/>
          <w:lang w:eastAsia="ru-RU"/>
        </w:rPr>
        <w:t xml:space="preserve">. </w:t>
      </w:r>
    </w:p>
    <w:p w:rsidR="001F07DB" w:rsidRPr="00940F4F" w:rsidRDefault="001F07DB" w:rsidP="001903C0">
      <w:pPr>
        <w:widowControl w:val="0"/>
        <w:spacing w:after="0" w:line="240" w:lineRule="auto"/>
        <w:ind w:firstLine="567"/>
        <w:jc w:val="both"/>
        <w:rPr>
          <w:color w:val="000000"/>
          <w:sz w:val="24"/>
          <w:szCs w:val="24"/>
          <w:lang w:eastAsia="ru-RU"/>
        </w:rPr>
      </w:pPr>
      <w:r w:rsidRPr="00940F4F">
        <w:rPr>
          <w:color w:val="000000"/>
          <w:sz w:val="24"/>
          <w:szCs w:val="24"/>
          <w:lang w:eastAsia="ru-RU"/>
        </w:rPr>
        <w:t>Долгосрочные параметры регулирования деятельности Концессионера, не являющиеся критериями Конкурса, устанавливаемые на период действия Концессионного согл</w:t>
      </w:r>
      <w:r w:rsidR="002C4A08">
        <w:rPr>
          <w:color w:val="000000"/>
          <w:sz w:val="24"/>
          <w:szCs w:val="24"/>
          <w:lang w:eastAsia="ru-RU"/>
        </w:rPr>
        <w:t xml:space="preserve">ашения указаны в Приложении № </w:t>
      </w:r>
      <w:r w:rsidR="002C4A08" w:rsidRPr="002C4A08">
        <w:rPr>
          <w:color w:val="000000"/>
          <w:sz w:val="24"/>
          <w:szCs w:val="24"/>
          <w:lang w:eastAsia="ru-RU"/>
        </w:rPr>
        <w:t>9</w:t>
      </w:r>
      <w:r w:rsidRPr="00940F4F">
        <w:rPr>
          <w:color w:val="000000"/>
          <w:sz w:val="24"/>
          <w:szCs w:val="24"/>
          <w:lang w:eastAsia="ru-RU"/>
        </w:rPr>
        <w:t xml:space="preserve"> к Конкурсной документации: </w:t>
      </w:r>
    </w:p>
    <w:p w:rsidR="001F07DB" w:rsidRPr="00940F4F" w:rsidRDefault="001F07DB" w:rsidP="001903C0">
      <w:pPr>
        <w:widowControl w:val="0"/>
        <w:spacing w:after="0" w:line="240" w:lineRule="auto"/>
        <w:ind w:firstLine="567"/>
        <w:jc w:val="both"/>
        <w:rPr>
          <w:color w:val="000000"/>
          <w:sz w:val="24"/>
          <w:szCs w:val="24"/>
          <w:lang w:eastAsia="ru-RU"/>
        </w:rPr>
      </w:pPr>
      <w:r w:rsidRPr="00940F4F">
        <w:rPr>
          <w:color w:val="000000"/>
          <w:sz w:val="24"/>
          <w:szCs w:val="24"/>
          <w:lang w:eastAsia="ru-RU"/>
        </w:rPr>
        <w:t>Минимально допустимые плановые значения показателей деятельности Концесс</w:t>
      </w:r>
      <w:r w:rsidR="002C4A08">
        <w:rPr>
          <w:color w:val="000000"/>
          <w:sz w:val="24"/>
          <w:szCs w:val="24"/>
          <w:lang w:eastAsia="ru-RU"/>
        </w:rPr>
        <w:t>ионера указаны в Приложении № 1</w:t>
      </w:r>
      <w:r w:rsidR="002C4A08" w:rsidRPr="002C4A08">
        <w:rPr>
          <w:color w:val="000000"/>
          <w:sz w:val="24"/>
          <w:szCs w:val="24"/>
          <w:lang w:eastAsia="ru-RU"/>
        </w:rPr>
        <w:t>0</w:t>
      </w:r>
      <w:r w:rsidRPr="00940F4F">
        <w:rPr>
          <w:color w:val="000000"/>
          <w:sz w:val="24"/>
          <w:szCs w:val="24"/>
          <w:lang w:eastAsia="ru-RU"/>
        </w:rPr>
        <w:t xml:space="preserve"> к Конкурсной документации:</w:t>
      </w:r>
    </w:p>
    <w:p w:rsidR="001F07DB" w:rsidRPr="00940F4F" w:rsidRDefault="001F07DB" w:rsidP="001903C0">
      <w:pPr>
        <w:widowControl w:val="0"/>
        <w:spacing w:after="0" w:line="240" w:lineRule="auto"/>
        <w:ind w:firstLine="567"/>
        <w:jc w:val="both"/>
        <w:rPr>
          <w:color w:val="000000"/>
          <w:sz w:val="24"/>
          <w:szCs w:val="24"/>
          <w:lang w:eastAsia="ru-RU"/>
        </w:rPr>
      </w:pPr>
      <w:r w:rsidRPr="00940F4F">
        <w:rPr>
          <w:color w:val="000000"/>
          <w:sz w:val="24"/>
          <w:szCs w:val="24"/>
          <w:lang w:eastAsia="ru-RU"/>
        </w:rPr>
        <w:t xml:space="preserve">Цены, величины, значения, параметры, которые будут учитываться при расчете дисконтированной валовой выручки участников конкурса на услуги Концессионера: </w:t>
      </w:r>
    </w:p>
    <w:p w:rsidR="001F07DB" w:rsidRPr="00940F4F" w:rsidRDefault="001F07DB" w:rsidP="00316177">
      <w:pPr>
        <w:numPr>
          <w:ilvl w:val="0"/>
          <w:numId w:val="35"/>
        </w:numPr>
        <w:autoSpaceDE w:val="0"/>
        <w:autoSpaceDN w:val="0"/>
        <w:adjustRightInd w:val="0"/>
        <w:spacing w:after="0" w:line="240" w:lineRule="auto"/>
        <w:ind w:left="0" w:firstLine="709"/>
        <w:jc w:val="both"/>
        <w:rPr>
          <w:color w:val="000000"/>
          <w:sz w:val="24"/>
          <w:szCs w:val="24"/>
          <w:lang w:eastAsia="ru-RU"/>
        </w:rPr>
      </w:pPr>
      <w:r w:rsidRPr="00940F4F">
        <w:rPr>
          <w:color w:val="000000"/>
          <w:sz w:val="24"/>
          <w:szCs w:val="24"/>
          <w:lang w:eastAsia="ru-RU"/>
        </w:rPr>
        <w:t xml:space="preserve">объем полезного отпуска объем отпуска холодной воды и объем </w:t>
      </w:r>
      <w:proofErr w:type="spellStart"/>
      <w:r w:rsidRPr="00940F4F">
        <w:rPr>
          <w:color w:val="000000"/>
          <w:sz w:val="24"/>
          <w:szCs w:val="24"/>
          <w:lang w:eastAsia="ru-RU"/>
        </w:rPr>
        <w:t>водоотведенияв</w:t>
      </w:r>
      <w:proofErr w:type="spellEnd"/>
      <w:r w:rsidRPr="00940F4F">
        <w:rPr>
          <w:color w:val="000000"/>
          <w:sz w:val="24"/>
          <w:szCs w:val="24"/>
          <w:lang w:eastAsia="ru-RU"/>
        </w:rPr>
        <w:t xml:space="preserve"> году, предшествующем первому году действия концессионного соглашения, а также прогноз объема полезного отпуска воды и водоотведения на срок действия Концессионного соглашения указан в Прило</w:t>
      </w:r>
      <w:r w:rsidR="002C4A08">
        <w:rPr>
          <w:color w:val="000000"/>
          <w:sz w:val="24"/>
          <w:szCs w:val="24"/>
          <w:lang w:eastAsia="ru-RU"/>
        </w:rPr>
        <w:t>жении № 1</w:t>
      </w:r>
      <w:r w:rsidR="002C4A08" w:rsidRPr="002C4A08">
        <w:rPr>
          <w:color w:val="000000"/>
          <w:sz w:val="24"/>
          <w:szCs w:val="24"/>
          <w:lang w:eastAsia="ru-RU"/>
        </w:rPr>
        <w:t>1</w:t>
      </w:r>
      <w:r w:rsidRPr="00940F4F">
        <w:rPr>
          <w:color w:val="000000"/>
          <w:sz w:val="24"/>
          <w:szCs w:val="24"/>
          <w:lang w:eastAsia="ru-RU"/>
        </w:rPr>
        <w:t xml:space="preserve"> к Конкурсной документации. </w:t>
      </w:r>
    </w:p>
    <w:p w:rsidR="001F07DB" w:rsidRPr="00940F4F" w:rsidRDefault="001F07DB" w:rsidP="00316177">
      <w:pPr>
        <w:numPr>
          <w:ilvl w:val="0"/>
          <w:numId w:val="35"/>
        </w:numPr>
        <w:autoSpaceDE w:val="0"/>
        <w:autoSpaceDN w:val="0"/>
        <w:adjustRightInd w:val="0"/>
        <w:spacing w:after="0" w:line="240" w:lineRule="auto"/>
        <w:ind w:left="0" w:firstLine="709"/>
        <w:jc w:val="both"/>
        <w:rPr>
          <w:color w:val="000000"/>
          <w:sz w:val="24"/>
          <w:szCs w:val="24"/>
          <w:lang w:eastAsia="ru-RU"/>
        </w:rPr>
      </w:pPr>
      <w:r w:rsidRPr="00940F4F">
        <w:rPr>
          <w:color w:val="000000"/>
          <w:sz w:val="24"/>
          <w:szCs w:val="24"/>
          <w:lang w:eastAsia="ru-RU"/>
        </w:rPr>
        <w:t xml:space="preserve">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 а также иные цены, величины, значения, параметры, использование которых для расчета тарифов </w:t>
      </w:r>
      <w:proofErr w:type="gramStart"/>
      <w:r w:rsidRPr="00940F4F">
        <w:rPr>
          <w:color w:val="000000"/>
          <w:sz w:val="24"/>
          <w:szCs w:val="24"/>
          <w:lang w:eastAsia="ru-RU"/>
        </w:rPr>
        <w:t>предусмотрено нормативными правовыми актами Российской Фе</w:t>
      </w:r>
      <w:r w:rsidR="002C4A08">
        <w:rPr>
          <w:color w:val="000000"/>
          <w:sz w:val="24"/>
          <w:szCs w:val="24"/>
          <w:lang w:eastAsia="ru-RU"/>
        </w:rPr>
        <w:t>дерации указаны</w:t>
      </w:r>
      <w:proofErr w:type="gramEnd"/>
      <w:r w:rsidR="002C4A08">
        <w:rPr>
          <w:color w:val="000000"/>
          <w:sz w:val="24"/>
          <w:szCs w:val="24"/>
          <w:lang w:eastAsia="ru-RU"/>
        </w:rPr>
        <w:t xml:space="preserve"> в Приложении №1</w:t>
      </w:r>
      <w:r w:rsidR="002C4A08" w:rsidRPr="002C4A08">
        <w:rPr>
          <w:color w:val="000000"/>
          <w:sz w:val="24"/>
          <w:szCs w:val="24"/>
          <w:lang w:eastAsia="ru-RU"/>
        </w:rPr>
        <w:t>1</w:t>
      </w:r>
      <w:r w:rsidRPr="00940F4F">
        <w:rPr>
          <w:color w:val="000000"/>
          <w:sz w:val="24"/>
          <w:szCs w:val="24"/>
          <w:lang w:eastAsia="ru-RU"/>
        </w:rPr>
        <w:t xml:space="preserve"> к Конкурсной документации. </w:t>
      </w:r>
    </w:p>
    <w:p w:rsidR="001F07DB" w:rsidRPr="00940F4F" w:rsidRDefault="001F07DB" w:rsidP="00316177">
      <w:pPr>
        <w:numPr>
          <w:ilvl w:val="0"/>
          <w:numId w:val="35"/>
        </w:numPr>
        <w:autoSpaceDE w:val="0"/>
        <w:autoSpaceDN w:val="0"/>
        <w:adjustRightInd w:val="0"/>
        <w:spacing w:after="0" w:line="240" w:lineRule="auto"/>
        <w:ind w:left="0" w:firstLine="709"/>
        <w:jc w:val="both"/>
        <w:rPr>
          <w:color w:val="000000"/>
          <w:sz w:val="24"/>
          <w:szCs w:val="24"/>
          <w:lang w:eastAsia="ru-RU"/>
        </w:rPr>
      </w:pPr>
      <w:r w:rsidRPr="00940F4F">
        <w:rPr>
          <w:color w:val="000000"/>
          <w:sz w:val="24"/>
          <w:szCs w:val="24"/>
          <w:lang w:eastAsia="ru-RU"/>
        </w:rPr>
        <w:t>потери и удельное потребление энергетических ресурсов на единицу объема полезного отпуска холодной воды и объем водоотведения в году, предшествующем первому году действия концессионного соглашения (по каждому виду используемого энергетического ре</w:t>
      </w:r>
      <w:r w:rsidR="002C4A08">
        <w:rPr>
          <w:color w:val="000000"/>
          <w:sz w:val="24"/>
          <w:szCs w:val="24"/>
          <w:lang w:eastAsia="ru-RU"/>
        </w:rPr>
        <w:t>сурса) указаны в Приложении № 1</w:t>
      </w:r>
      <w:r w:rsidR="002C4A08" w:rsidRPr="002C4A08">
        <w:rPr>
          <w:color w:val="000000"/>
          <w:sz w:val="24"/>
          <w:szCs w:val="24"/>
          <w:lang w:eastAsia="ru-RU"/>
        </w:rPr>
        <w:t>1</w:t>
      </w:r>
      <w:r w:rsidRPr="00940F4F">
        <w:rPr>
          <w:color w:val="000000"/>
          <w:sz w:val="24"/>
          <w:szCs w:val="24"/>
          <w:lang w:eastAsia="ru-RU"/>
        </w:rPr>
        <w:t xml:space="preserve">к Конкурсной документации. </w:t>
      </w:r>
    </w:p>
    <w:p w:rsidR="001F07DB" w:rsidRPr="00940F4F" w:rsidRDefault="001F07DB" w:rsidP="00316177">
      <w:pPr>
        <w:numPr>
          <w:ilvl w:val="0"/>
          <w:numId w:val="35"/>
        </w:numPr>
        <w:autoSpaceDE w:val="0"/>
        <w:autoSpaceDN w:val="0"/>
        <w:adjustRightInd w:val="0"/>
        <w:spacing w:after="0" w:line="240" w:lineRule="auto"/>
        <w:ind w:left="0" w:firstLine="709"/>
        <w:jc w:val="both"/>
        <w:rPr>
          <w:color w:val="000000"/>
          <w:sz w:val="24"/>
          <w:szCs w:val="24"/>
          <w:lang w:eastAsia="ru-RU"/>
        </w:rPr>
      </w:pPr>
      <w:proofErr w:type="gramStart"/>
      <w:r w:rsidRPr="00940F4F">
        <w:rPr>
          <w:color w:val="000000"/>
          <w:sz w:val="24"/>
          <w:szCs w:val="24"/>
          <w:lang w:eastAsia="ru-RU"/>
        </w:rPr>
        <w:t>величина неподконтрольных расходов, определяемая в соответствии с нормативными правовыми актами Российской Федерации в сфере водоснабжения и водоотв</w:t>
      </w:r>
      <w:r w:rsidR="002C4A08">
        <w:rPr>
          <w:color w:val="000000"/>
          <w:sz w:val="24"/>
          <w:szCs w:val="24"/>
          <w:lang w:eastAsia="ru-RU"/>
        </w:rPr>
        <w:t>едения указаны</w:t>
      </w:r>
      <w:proofErr w:type="gramEnd"/>
      <w:r w:rsidR="002C4A08">
        <w:rPr>
          <w:color w:val="000000"/>
          <w:sz w:val="24"/>
          <w:szCs w:val="24"/>
          <w:lang w:eastAsia="ru-RU"/>
        </w:rPr>
        <w:t xml:space="preserve"> в Приложении № 1</w:t>
      </w:r>
      <w:r w:rsidR="002C4A08" w:rsidRPr="002C4A08">
        <w:rPr>
          <w:color w:val="000000"/>
          <w:sz w:val="24"/>
          <w:szCs w:val="24"/>
          <w:lang w:eastAsia="ru-RU"/>
        </w:rPr>
        <w:t>1</w:t>
      </w:r>
      <w:r w:rsidRPr="00940F4F">
        <w:rPr>
          <w:color w:val="000000"/>
          <w:sz w:val="24"/>
          <w:szCs w:val="24"/>
          <w:lang w:eastAsia="ru-RU"/>
        </w:rPr>
        <w:t xml:space="preserve"> к Конкурсной документации. </w:t>
      </w:r>
    </w:p>
    <w:p w:rsidR="001F07DB" w:rsidRPr="00940F4F" w:rsidRDefault="001F07DB" w:rsidP="00316177">
      <w:pPr>
        <w:numPr>
          <w:ilvl w:val="0"/>
          <w:numId w:val="35"/>
        </w:numPr>
        <w:autoSpaceDE w:val="0"/>
        <w:autoSpaceDN w:val="0"/>
        <w:adjustRightInd w:val="0"/>
        <w:spacing w:after="0" w:line="240" w:lineRule="auto"/>
        <w:ind w:left="0" w:firstLine="709"/>
        <w:jc w:val="both"/>
        <w:rPr>
          <w:color w:val="000000"/>
          <w:sz w:val="24"/>
          <w:szCs w:val="24"/>
          <w:lang w:eastAsia="ru-RU"/>
        </w:rPr>
      </w:pPr>
      <w:r w:rsidRPr="00940F4F">
        <w:rPr>
          <w:color w:val="000000"/>
          <w:sz w:val="24"/>
          <w:szCs w:val="24"/>
          <w:lang w:eastAsia="ru-RU"/>
        </w:rPr>
        <w:t>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в сфере водоснабжения и водоотведения, по отношению к предыдущем</w:t>
      </w:r>
      <w:r w:rsidR="002C4A08">
        <w:rPr>
          <w:color w:val="000000"/>
          <w:sz w:val="24"/>
          <w:szCs w:val="24"/>
          <w:lang w:eastAsia="ru-RU"/>
        </w:rPr>
        <w:t>у году указаны в Приложении № 1</w:t>
      </w:r>
      <w:r w:rsidR="002C4A08" w:rsidRPr="002C4A08">
        <w:rPr>
          <w:color w:val="000000"/>
          <w:sz w:val="24"/>
          <w:szCs w:val="24"/>
          <w:lang w:eastAsia="ru-RU"/>
        </w:rPr>
        <w:t>1</w:t>
      </w:r>
      <w:r w:rsidRPr="00940F4F">
        <w:rPr>
          <w:color w:val="000000"/>
          <w:sz w:val="24"/>
          <w:szCs w:val="24"/>
          <w:lang w:eastAsia="ru-RU"/>
        </w:rPr>
        <w:t xml:space="preserve"> к Конкурсной документации.</w:t>
      </w:r>
    </w:p>
    <w:p w:rsidR="001F07DB" w:rsidRPr="00940F4F" w:rsidRDefault="001F07DB" w:rsidP="00B5235C">
      <w:pPr>
        <w:numPr>
          <w:ilvl w:val="0"/>
          <w:numId w:val="35"/>
        </w:numPr>
        <w:tabs>
          <w:tab w:val="num" w:pos="1134"/>
        </w:tabs>
        <w:autoSpaceDE w:val="0"/>
        <w:autoSpaceDN w:val="0"/>
        <w:adjustRightInd w:val="0"/>
        <w:spacing w:after="0" w:line="240" w:lineRule="auto"/>
        <w:ind w:left="0" w:firstLine="709"/>
        <w:jc w:val="both"/>
        <w:rPr>
          <w:color w:val="000000"/>
          <w:sz w:val="24"/>
          <w:szCs w:val="24"/>
          <w:lang w:eastAsia="ru-RU"/>
        </w:rPr>
      </w:pPr>
      <w:r w:rsidRPr="00940F4F">
        <w:rPr>
          <w:color w:val="000000"/>
          <w:sz w:val="24"/>
          <w:szCs w:val="24"/>
          <w:lang w:eastAsia="ru-RU"/>
        </w:rPr>
        <w:t>иные цены,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 и водоотве</w:t>
      </w:r>
      <w:r w:rsidR="002C4A08">
        <w:rPr>
          <w:color w:val="000000"/>
          <w:sz w:val="24"/>
          <w:szCs w:val="24"/>
          <w:lang w:eastAsia="ru-RU"/>
        </w:rPr>
        <w:t>дения, указаны в Приложении № 1</w:t>
      </w:r>
      <w:r w:rsidR="002C4A08" w:rsidRPr="002C4A08">
        <w:rPr>
          <w:color w:val="000000"/>
          <w:sz w:val="24"/>
          <w:szCs w:val="24"/>
          <w:lang w:eastAsia="ru-RU"/>
        </w:rPr>
        <w:t>1</w:t>
      </w:r>
      <w:r w:rsidRPr="00940F4F">
        <w:rPr>
          <w:color w:val="000000"/>
          <w:sz w:val="24"/>
          <w:szCs w:val="24"/>
          <w:lang w:eastAsia="ru-RU"/>
        </w:rPr>
        <w:t xml:space="preserve">  к Конкурсной документации.</w:t>
      </w:r>
    </w:p>
    <w:p w:rsidR="001F07DB" w:rsidRPr="00940F4F" w:rsidRDefault="001F07DB" w:rsidP="00316177">
      <w:pPr>
        <w:numPr>
          <w:ilvl w:val="0"/>
          <w:numId w:val="35"/>
        </w:numPr>
        <w:tabs>
          <w:tab w:val="num" w:pos="1134"/>
        </w:tabs>
        <w:autoSpaceDE w:val="0"/>
        <w:autoSpaceDN w:val="0"/>
        <w:adjustRightInd w:val="0"/>
        <w:spacing w:after="0" w:line="240" w:lineRule="auto"/>
        <w:ind w:left="0" w:firstLine="709"/>
        <w:jc w:val="both"/>
        <w:rPr>
          <w:color w:val="000000"/>
          <w:sz w:val="24"/>
          <w:szCs w:val="24"/>
          <w:lang w:eastAsia="ru-RU"/>
        </w:rPr>
      </w:pPr>
      <w:r w:rsidRPr="00940F4F">
        <w:rPr>
          <w:color w:val="000000"/>
          <w:sz w:val="24"/>
          <w:szCs w:val="24"/>
          <w:lang w:eastAsia="ru-RU"/>
        </w:rPr>
        <w:t>предельные (минимальные и (или) максимальные) значения критериев конкурса указаны в Приложении № 3 к Конкурсной документации.</w:t>
      </w:r>
    </w:p>
    <w:p w:rsidR="001F07DB" w:rsidRPr="00AE575D" w:rsidRDefault="001F07DB" w:rsidP="00316177">
      <w:pPr>
        <w:autoSpaceDE w:val="0"/>
        <w:autoSpaceDN w:val="0"/>
        <w:adjustRightInd w:val="0"/>
        <w:spacing w:after="0" w:line="240" w:lineRule="auto"/>
        <w:ind w:left="709"/>
        <w:jc w:val="both"/>
        <w:rPr>
          <w:color w:val="000000"/>
          <w:sz w:val="24"/>
          <w:szCs w:val="24"/>
          <w:lang w:eastAsia="ru-RU"/>
        </w:rPr>
      </w:pPr>
    </w:p>
    <w:p w:rsidR="001F07DB" w:rsidRPr="004A3280" w:rsidRDefault="001F07DB" w:rsidP="00316177">
      <w:pPr>
        <w:pStyle w:val="1"/>
        <w:numPr>
          <w:ilvl w:val="0"/>
          <w:numId w:val="0"/>
        </w:numPr>
        <w:tabs>
          <w:tab w:val="left" w:pos="1134"/>
        </w:tabs>
        <w:spacing w:before="0" w:line="240" w:lineRule="auto"/>
        <w:ind w:firstLine="567"/>
        <w:jc w:val="both"/>
        <w:rPr>
          <w:rFonts w:eastAsia="MS Mincho"/>
          <w:sz w:val="24"/>
          <w:szCs w:val="24"/>
          <w:lang w:eastAsia="ja-JP"/>
        </w:rPr>
      </w:pPr>
      <w:r>
        <w:rPr>
          <w:sz w:val="24"/>
          <w:szCs w:val="24"/>
        </w:rPr>
        <w:t xml:space="preserve">28. </w:t>
      </w:r>
      <w:r w:rsidR="0021281A">
        <w:rPr>
          <w:sz w:val="24"/>
          <w:szCs w:val="24"/>
        </w:rPr>
        <w:t>Перечень приложений к К</w:t>
      </w:r>
      <w:r w:rsidRPr="004A3280">
        <w:rPr>
          <w:sz w:val="24"/>
          <w:szCs w:val="24"/>
        </w:rPr>
        <w:t>онкурсной документации:</w:t>
      </w:r>
      <w:bookmarkEnd w:id="40"/>
      <w:bookmarkEnd w:id="41"/>
      <w:bookmarkEnd w:id="42"/>
    </w:p>
    <w:p w:rsidR="001F07DB" w:rsidRPr="00316177" w:rsidRDefault="001F07DB" w:rsidP="00316177">
      <w:pPr>
        <w:tabs>
          <w:tab w:val="left" w:pos="0"/>
          <w:tab w:val="left" w:pos="993"/>
          <w:tab w:val="left" w:pos="1134"/>
        </w:tabs>
        <w:spacing w:after="0" w:line="240" w:lineRule="auto"/>
        <w:ind w:firstLine="567"/>
        <w:jc w:val="both"/>
        <w:rPr>
          <w:rFonts w:eastAsia="MS Mincho"/>
          <w:sz w:val="24"/>
          <w:szCs w:val="24"/>
          <w:lang w:eastAsia="ja-JP"/>
        </w:rPr>
      </w:pPr>
      <w:r w:rsidRPr="00316177">
        <w:rPr>
          <w:rFonts w:eastAsia="MS Mincho"/>
          <w:sz w:val="24"/>
          <w:szCs w:val="24"/>
          <w:lang w:eastAsia="ja-JP"/>
        </w:rPr>
        <w:t>Приложение № 1. Проект Концессионного соглашения.</w:t>
      </w:r>
    </w:p>
    <w:p w:rsidR="001F07DB" w:rsidRPr="00316177" w:rsidRDefault="001F07DB" w:rsidP="00316177">
      <w:pPr>
        <w:tabs>
          <w:tab w:val="left" w:pos="0"/>
          <w:tab w:val="left" w:pos="993"/>
          <w:tab w:val="left" w:pos="1134"/>
        </w:tabs>
        <w:spacing w:after="0" w:line="240" w:lineRule="auto"/>
        <w:ind w:firstLine="567"/>
        <w:jc w:val="both"/>
        <w:rPr>
          <w:rFonts w:eastAsia="MS Mincho"/>
          <w:sz w:val="24"/>
          <w:szCs w:val="24"/>
          <w:lang w:eastAsia="ja-JP"/>
        </w:rPr>
      </w:pPr>
      <w:r w:rsidRPr="00316177">
        <w:rPr>
          <w:rFonts w:eastAsia="MS Mincho"/>
          <w:sz w:val="24"/>
          <w:szCs w:val="24"/>
          <w:lang w:eastAsia="ja-JP"/>
        </w:rPr>
        <w:t xml:space="preserve">Приложение № 2. Акты технического обследования централизованных систем холодного водоснабжения и водоотведения. </w:t>
      </w:r>
    </w:p>
    <w:p w:rsidR="001F07DB" w:rsidRPr="00316177" w:rsidRDefault="001F07DB" w:rsidP="00316177">
      <w:pPr>
        <w:tabs>
          <w:tab w:val="left" w:pos="0"/>
          <w:tab w:val="left" w:pos="993"/>
          <w:tab w:val="left" w:pos="1134"/>
        </w:tabs>
        <w:spacing w:after="0" w:line="240" w:lineRule="auto"/>
        <w:ind w:firstLine="567"/>
        <w:jc w:val="both"/>
        <w:rPr>
          <w:rFonts w:eastAsia="MS Mincho"/>
          <w:sz w:val="24"/>
          <w:szCs w:val="24"/>
          <w:lang w:eastAsia="ja-JP"/>
        </w:rPr>
      </w:pPr>
      <w:r w:rsidRPr="00316177">
        <w:rPr>
          <w:rFonts w:eastAsia="MS Mincho"/>
          <w:sz w:val="24"/>
          <w:szCs w:val="24"/>
          <w:lang w:eastAsia="ja-JP"/>
        </w:rPr>
        <w:lastRenderedPageBreak/>
        <w:t>Приложение № 3. Критерии Конкурса и предельные (минимальные и (или) максимальные) значения критериев Конкурса</w:t>
      </w:r>
      <w:r>
        <w:rPr>
          <w:rFonts w:eastAsia="MS Mincho"/>
          <w:sz w:val="24"/>
          <w:szCs w:val="24"/>
          <w:lang w:eastAsia="ja-JP"/>
        </w:rPr>
        <w:t>.</w:t>
      </w:r>
    </w:p>
    <w:p w:rsidR="001F07DB" w:rsidRPr="00316177" w:rsidRDefault="001F07DB" w:rsidP="00316177">
      <w:pPr>
        <w:tabs>
          <w:tab w:val="left" w:pos="0"/>
          <w:tab w:val="left" w:pos="993"/>
          <w:tab w:val="left" w:pos="1134"/>
        </w:tabs>
        <w:spacing w:after="0" w:line="240" w:lineRule="auto"/>
        <w:ind w:firstLine="567"/>
        <w:jc w:val="both"/>
        <w:rPr>
          <w:rFonts w:eastAsia="MS Mincho"/>
          <w:sz w:val="24"/>
          <w:szCs w:val="24"/>
          <w:lang w:eastAsia="ja-JP"/>
        </w:rPr>
      </w:pPr>
      <w:r w:rsidRPr="00316177">
        <w:rPr>
          <w:rFonts w:eastAsia="MS Mincho"/>
          <w:sz w:val="24"/>
          <w:szCs w:val="24"/>
          <w:lang w:eastAsia="ja-JP"/>
        </w:rPr>
        <w:t xml:space="preserve">Приложение № </w:t>
      </w:r>
      <w:r>
        <w:rPr>
          <w:rFonts w:eastAsia="MS Mincho"/>
          <w:sz w:val="24"/>
          <w:szCs w:val="24"/>
          <w:lang w:eastAsia="ja-JP"/>
        </w:rPr>
        <w:t>4</w:t>
      </w:r>
      <w:r w:rsidRPr="00316177">
        <w:rPr>
          <w:rFonts w:eastAsia="MS Mincho"/>
          <w:sz w:val="24"/>
          <w:szCs w:val="24"/>
          <w:lang w:eastAsia="ja-JP"/>
        </w:rPr>
        <w:t xml:space="preserve">. </w:t>
      </w:r>
      <w:r>
        <w:rPr>
          <w:rFonts w:eastAsia="MS Mincho"/>
          <w:sz w:val="24"/>
          <w:szCs w:val="24"/>
          <w:lang w:eastAsia="ja-JP"/>
        </w:rPr>
        <w:t>Форма заявки</w:t>
      </w:r>
    </w:p>
    <w:p w:rsidR="001F07DB" w:rsidRPr="00316177" w:rsidRDefault="001F07DB" w:rsidP="00316177">
      <w:pPr>
        <w:tabs>
          <w:tab w:val="left" w:pos="0"/>
          <w:tab w:val="left" w:pos="993"/>
          <w:tab w:val="left" w:pos="1134"/>
        </w:tabs>
        <w:spacing w:after="0" w:line="240" w:lineRule="auto"/>
        <w:ind w:firstLine="567"/>
        <w:jc w:val="both"/>
        <w:rPr>
          <w:rFonts w:eastAsia="MS Mincho"/>
          <w:sz w:val="24"/>
          <w:szCs w:val="24"/>
          <w:lang w:eastAsia="ja-JP"/>
        </w:rPr>
      </w:pPr>
      <w:r w:rsidRPr="00316177">
        <w:rPr>
          <w:rFonts w:eastAsia="MS Mincho"/>
          <w:sz w:val="24"/>
          <w:szCs w:val="24"/>
          <w:lang w:eastAsia="ja-JP"/>
        </w:rPr>
        <w:t xml:space="preserve">Приложение № </w:t>
      </w:r>
      <w:r>
        <w:rPr>
          <w:rFonts w:eastAsia="MS Mincho"/>
          <w:sz w:val="24"/>
          <w:szCs w:val="24"/>
          <w:lang w:eastAsia="ja-JP"/>
        </w:rPr>
        <w:t>5</w:t>
      </w:r>
      <w:r w:rsidRPr="00316177">
        <w:rPr>
          <w:rFonts w:eastAsia="MS Mincho"/>
          <w:sz w:val="24"/>
          <w:szCs w:val="24"/>
          <w:lang w:eastAsia="ja-JP"/>
        </w:rPr>
        <w:t xml:space="preserve">. </w:t>
      </w:r>
      <w:r>
        <w:rPr>
          <w:rFonts w:eastAsia="MS Mincho"/>
          <w:sz w:val="24"/>
          <w:szCs w:val="24"/>
          <w:lang w:eastAsia="ja-JP"/>
        </w:rPr>
        <w:t>Форма описи</w:t>
      </w:r>
    </w:p>
    <w:p w:rsidR="001F07DB" w:rsidRPr="00316177" w:rsidRDefault="001F07DB" w:rsidP="00316177">
      <w:pPr>
        <w:tabs>
          <w:tab w:val="left" w:pos="0"/>
          <w:tab w:val="left" w:pos="993"/>
          <w:tab w:val="left" w:pos="1134"/>
        </w:tabs>
        <w:spacing w:after="0" w:line="240" w:lineRule="auto"/>
        <w:ind w:firstLine="567"/>
        <w:jc w:val="both"/>
        <w:rPr>
          <w:rFonts w:eastAsia="MS Mincho"/>
          <w:sz w:val="24"/>
          <w:szCs w:val="24"/>
          <w:lang w:eastAsia="ja-JP"/>
        </w:rPr>
      </w:pPr>
      <w:r w:rsidRPr="00316177">
        <w:rPr>
          <w:rFonts w:eastAsia="MS Mincho"/>
          <w:sz w:val="24"/>
          <w:szCs w:val="24"/>
          <w:lang w:eastAsia="ja-JP"/>
        </w:rPr>
        <w:t xml:space="preserve">Приложение № </w:t>
      </w:r>
      <w:r>
        <w:rPr>
          <w:rFonts w:eastAsia="MS Mincho"/>
          <w:sz w:val="24"/>
          <w:szCs w:val="24"/>
          <w:lang w:eastAsia="ja-JP"/>
        </w:rPr>
        <w:t>6</w:t>
      </w:r>
      <w:r w:rsidRPr="00316177">
        <w:rPr>
          <w:rFonts w:eastAsia="MS Mincho"/>
          <w:sz w:val="24"/>
          <w:szCs w:val="24"/>
          <w:lang w:eastAsia="ja-JP"/>
        </w:rPr>
        <w:t xml:space="preserve">.Форма Конкурсного предложения </w:t>
      </w:r>
    </w:p>
    <w:p w:rsidR="001F07DB" w:rsidRPr="00316177" w:rsidRDefault="001F07DB" w:rsidP="00316177">
      <w:pPr>
        <w:tabs>
          <w:tab w:val="left" w:pos="0"/>
          <w:tab w:val="left" w:pos="993"/>
          <w:tab w:val="left" w:pos="1134"/>
        </w:tabs>
        <w:spacing w:after="0" w:line="240" w:lineRule="auto"/>
        <w:ind w:firstLine="567"/>
        <w:jc w:val="both"/>
        <w:rPr>
          <w:rFonts w:eastAsia="MS Mincho"/>
          <w:sz w:val="24"/>
          <w:szCs w:val="24"/>
          <w:lang w:eastAsia="ja-JP"/>
        </w:rPr>
      </w:pPr>
      <w:r w:rsidRPr="00316177">
        <w:rPr>
          <w:rFonts w:eastAsia="MS Mincho"/>
          <w:sz w:val="24"/>
          <w:szCs w:val="24"/>
          <w:lang w:eastAsia="ja-JP"/>
        </w:rPr>
        <w:t xml:space="preserve">Приложение № </w:t>
      </w:r>
      <w:r>
        <w:rPr>
          <w:rFonts w:eastAsia="MS Mincho"/>
          <w:sz w:val="24"/>
          <w:szCs w:val="24"/>
          <w:lang w:eastAsia="ja-JP"/>
        </w:rPr>
        <w:t>7</w:t>
      </w:r>
      <w:r w:rsidRPr="00316177">
        <w:rPr>
          <w:rFonts w:eastAsia="MS Mincho"/>
          <w:sz w:val="24"/>
          <w:szCs w:val="24"/>
          <w:lang w:eastAsia="ja-JP"/>
        </w:rPr>
        <w:t>. Форма Запроса на разъяснение отдельных положений конкурсной документации</w:t>
      </w:r>
    </w:p>
    <w:p w:rsidR="001F07DB" w:rsidRPr="00316177" w:rsidRDefault="00193BD2" w:rsidP="00316177">
      <w:pPr>
        <w:tabs>
          <w:tab w:val="left" w:pos="0"/>
          <w:tab w:val="left" w:pos="993"/>
          <w:tab w:val="left" w:pos="1134"/>
        </w:tabs>
        <w:spacing w:after="0" w:line="240" w:lineRule="auto"/>
        <w:ind w:firstLine="567"/>
        <w:jc w:val="both"/>
        <w:rPr>
          <w:rFonts w:eastAsia="MS Mincho"/>
          <w:sz w:val="24"/>
          <w:szCs w:val="24"/>
          <w:lang w:eastAsia="ja-JP"/>
        </w:rPr>
      </w:pPr>
      <w:r>
        <w:rPr>
          <w:rFonts w:eastAsia="MS Mincho"/>
          <w:sz w:val="24"/>
          <w:szCs w:val="24"/>
          <w:lang w:eastAsia="ja-JP"/>
        </w:rPr>
        <w:t>Приложение № 8</w:t>
      </w:r>
      <w:r w:rsidR="001F07DB" w:rsidRPr="00316177">
        <w:rPr>
          <w:rFonts w:eastAsia="MS Mincho"/>
          <w:sz w:val="24"/>
          <w:szCs w:val="24"/>
          <w:lang w:eastAsia="ja-JP"/>
        </w:rPr>
        <w:t>. Копии предложений об установлении цен (тарифов), поданных в органы исполнительной власти или органы местного самоуправления, осуществляющие регулирование цен (тарифов) в соответствии с законодательством Российской Федерации в сфере регулирования цен (тарифов), з</w:t>
      </w:r>
      <w:r w:rsidR="00D33179">
        <w:rPr>
          <w:rFonts w:eastAsia="MS Mincho"/>
          <w:sz w:val="24"/>
          <w:szCs w:val="24"/>
          <w:lang w:eastAsia="ja-JP"/>
        </w:rPr>
        <w:t>а три последних периода</w:t>
      </w:r>
      <w:r w:rsidR="001F07DB" w:rsidRPr="00316177">
        <w:rPr>
          <w:rFonts w:eastAsia="MS Mincho"/>
          <w:sz w:val="24"/>
          <w:szCs w:val="24"/>
          <w:lang w:eastAsia="ja-JP"/>
        </w:rPr>
        <w:t>.</w:t>
      </w:r>
    </w:p>
    <w:p w:rsidR="001F07DB" w:rsidRPr="00316177" w:rsidRDefault="00193BD2" w:rsidP="00316177">
      <w:pPr>
        <w:tabs>
          <w:tab w:val="left" w:pos="0"/>
          <w:tab w:val="left" w:pos="993"/>
          <w:tab w:val="left" w:pos="1134"/>
        </w:tabs>
        <w:spacing w:after="0" w:line="240" w:lineRule="auto"/>
        <w:ind w:firstLine="567"/>
        <w:jc w:val="both"/>
        <w:rPr>
          <w:rFonts w:eastAsia="MS Mincho"/>
          <w:sz w:val="24"/>
          <w:szCs w:val="24"/>
          <w:lang w:eastAsia="ja-JP"/>
        </w:rPr>
      </w:pPr>
      <w:r>
        <w:rPr>
          <w:rFonts w:eastAsia="MS Mincho"/>
          <w:sz w:val="24"/>
          <w:szCs w:val="24"/>
          <w:lang w:eastAsia="ja-JP"/>
        </w:rPr>
        <w:t>Приложение № 9</w:t>
      </w:r>
      <w:r w:rsidR="001F07DB" w:rsidRPr="00316177">
        <w:rPr>
          <w:rFonts w:eastAsia="MS Mincho"/>
          <w:sz w:val="24"/>
          <w:szCs w:val="24"/>
          <w:lang w:eastAsia="ja-JP"/>
        </w:rPr>
        <w:t>. Долгосрочные параметры деятельности Концессионера</w:t>
      </w:r>
      <w:r w:rsidR="001F07DB">
        <w:rPr>
          <w:rFonts w:eastAsia="MS Mincho"/>
          <w:sz w:val="24"/>
          <w:szCs w:val="24"/>
          <w:lang w:eastAsia="ja-JP"/>
        </w:rPr>
        <w:t>.</w:t>
      </w:r>
    </w:p>
    <w:p w:rsidR="001F07DB" w:rsidRPr="00316177" w:rsidRDefault="00193BD2" w:rsidP="00316177">
      <w:pPr>
        <w:tabs>
          <w:tab w:val="left" w:pos="0"/>
          <w:tab w:val="left" w:pos="993"/>
          <w:tab w:val="left" w:pos="1134"/>
        </w:tabs>
        <w:spacing w:after="0" w:line="240" w:lineRule="auto"/>
        <w:ind w:firstLine="567"/>
        <w:jc w:val="both"/>
        <w:rPr>
          <w:rFonts w:eastAsia="MS Mincho"/>
          <w:sz w:val="24"/>
          <w:szCs w:val="24"/>
          <w:lang w:eastAsia="ja-JP"/>
        </w:rPr>
      </w:pPr>
      <w:r>
        <w:rPr>
          <w:rFonts w:eastAsia="MS Mincho"/>
          <w:sz w:val="24"/>
          <w:szCs w:val="24"/>
          <w:lang w:eastAsia="ja-JP"/>
        </w:rPr>
        <w:t>Приложение № 10</w:t>
      </w:r>
      <w:r w:rsidR="001F07DB" w:rsidRPr="00316177">
        <w:rPr>
          <w:rFonts w:eastAsia="MS Mincho"/>
          <w:sz w:val="24"/>
          <w:szCs w:val="24"/>
          <w:lang w:eastAsia="ja-JP"/>
        </w:rPr>
        <w:t>. Минимально допустимые плановые значения показателей деятельности Концессионера</w:t>
      </w:r>
      <w:r w:rsidR="001F07DB">
        <w:rPr>
          <w:rFonts w:eastAsia="MS Mincho"/>
          <w:sz w:val="24"/>
          <w:szCs w:val="24"/>
          <w:lang w:eastAsia="ja-JP"/>
        </w:rPr>
        <w:t>.</w:t>
      </w:r>
    </w:p>
    <w:p w:rsidR="001F07DB" w:rsidRPr="00940F4F" w:rsidRDefault="00193BD2" w:rsidP="00B5235C">
      <w:pPr>
        <w:tabs>
          <w:tab w:val="left" w:pos="0"/>
          <w:tab w:val="left" w:pos="993"/>
          <w:tab w:val="left" w:pos="1134"/>
        </w:tabs>
        <w:spacing w:after="0" w:line="240" w:lineRule="auto"/>
        <w:ind w:firstLine="567"/>
        <w:jc w:val="both"/>
        <w:rPr>
          <w:rFonts w:eastAsia="MS Mincho"/>
          <w:sz w:val="24"/>
          <w:szCs w:val="24"/>
          <w:lang w:eastAsia="ja-JP"/>
        </w:rPr>
      </w:pPr>
      <w:r>
        <w:rPr>
          <w:rFonts w:eastAsia="MS Mincho"/>
          <w:sz w:val="24"/>
          <w:szCs w:val="24"/>
          <w:lang w:eastAsia="ja-JP"/>
        </w:rPr>
        <w:t>Приложение № 11</w:t>
      </w:r>
      <w:r w:rsidR="001F07DB" w:rsidRPr="00940F4F">
        <w:rPr>
          <w:rFonts w:eastAsia="MS Mincho"/>
          <w:sz w:val="24"/>
          <w:szCs w:val="24"/>
          <w:lang w:eastAsia="ja-JP"/>
        </w:rPr>
        <w:t>. Цены, величины, значения, параметры, которые будут учитываться при расчете дисконтированной валовой выручки участников конкурса на услуги Концессионера:</w:t>
      </w:r>
    </w:p>
    <w:p w:rsidR="001F07DB" w:rsidRPr="00940F4F" w:rsidRDefault="00940F4F" w:rsidP="00B5235C">
      <w:pPr>
        <w:tabs>
          <w:tab w:val="left" w:pos="0"/>
          <w:tab w:val="left" w:pos="993"/>
          <w:tab w:val="left" w:pos="1134"/>
        </w:tabs>
        <w:spacing w:after="0" w:line="240" w:lineRule="auto"/>
        <w:ind w:firstLine="567"/>
        <w:jc w:val="both"/>
        <w:rPr>
          <w:rFonts w:eastAsia="MS Mincho"/>
          <w:sz w:val="24"/>
          <w:szCs w:val="24"/>
          <w:lang w:eastAsia="ja-JP"/>
        </w:rPr>
      </w:pPr>
      <w:r w:rsidRPr="00940F4F">
        <w:rPr>
          <w:rFonts w:eastAsia="MS Mincho"/>
          <w:sz w:val="24"/>
          <w:szCs w:val="24"/>
          <w:lang w:eastAsia="ja-JP"/>
        </w:rPr>
        <w:t>- Объем водоснабжения и</w:t>
      </w:r>
      <w:r w:rsidR="001F07DB" w:rsidRPr="00940F4F">
        <w:rPr>
          <w:rFonts w:eastAsia="MS Mincho"/>
          <w:sz w:val="24"/>
          <w:szCs w:val="24"/>
          <w:lang w:eastAsia="ja-JP"/>
        </w:rPr>
        <w:t xml:space="preserve"> водоотведения в году, предшествующем первому году действия Концессионного соглашения, а также, прогноз объема отпуска воды и водоотведения на срок действия Концессионного соглашения.</w:t>
      </w:r>
    </w:p>
    <w:p w:rsidR="001F07DB" w:rsidRPr="00940F4F" w:rsidRDefault="001F07DB" w:rsidP="00B5235C">
      <w:pPr>
        <w:tabs>
          <w:tab w:val="left" w:pos="0"/>
          <w:tab w:val="left" w:pos="993"/>
          <w:tab w:val="left" w:pos="1134"/>
        </w:tabs>
        <w:spacing w:after="0" w:line="240" w:lineRule="auto"/>
        <w:ind w:firstLine="567"/>
        <w:jc w:val="both"/>
        <w:rPr>
          <w:rFonts w:eastAsia="MS Mincho"/>
          <w:sz w:val="24"/>
          <w:szCs w:val="24"/>
          <w:lang w:eastAsia="ja-JP"/>
        </w:rPr>
      </w:pPr>
      <w:r w:rsidRPr="00940F4F">
        <w:rPr>
          <w:rFonts w:eastAsia="MS Mincho"/>
          <w:sz w:val="24"/>
          <w:szCs w:val="24"/>
          <w:lang w:eastAsia="ja-JP"/>
        </w:rPr>
        <w:t>- 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w:t>
      </w:r>
    </w:p>
    <w:p w:rsidR="001F07DB" w:rsidRPr="00940F4F" w:rsidRDefault="001F07DB" w:rsidP="00FC0A10">
      <w:pPr>
        <w:tabs>
          <w:tab w:val="left" w:pos="0"/>
          <w:tab w:val="left" w:pos="993"/>
          <w:tab w:val="left" w:pos="1134"/>
        </w:tabs>
        <w:spacing w:after="0" w:line="240" w:lineRule="auto"/>
        <w:ind w:firstLine="567"/>
        <w:jc w:val="both"/>
        <w:rPr>
          <w:rFonts w:eastAsia="MS Mincho"/>
          <w:sz w:val="24"/>
          <w:szCs w:val="24"/>
          <w:lang w:eastAsia="ja-JP"/>
        </w:rPr>
      </w:pPr>
      <w:r w:rsidRPr="00940F4F">
        <w:rPr>
          <w:rFonts w:eastAsia="MS Mincho"/>
          <w:sz w:val="24"/>
          <w:szCs w:val="24"/>
          <w:lang w:eastAsia="ja-JP"/>
        </w:rPr>
        <w:t>- Потери и удельное потребление энергетических ресурсов на единицу объема отпуска воды и водоотведения в году, предшествующем первому году действия Концессионного соглашения.</w:t>
      </w:r>
    </w:p>
    <w:p w:rsidR="001F07DB" w:rsidRPr="00940F4F" w:rsidRDefault="001F07DB" w:rsidP="00FC0A10">
      <w:pPr>
        <w:tabs>
          <w:tab w:val="left" w:pos="0"/>
          <w:tab w:val="left" w:pos="993"/>
          <w:tab w:val="left" w:pos="1134"/>
        </w:tabs>
        <w:spacing w:after="0" w:line="240" w:lineRule="auto"/>
        <w:ind w:firstLine="567"/>
        <w:jc w:val="both"/>
        <w:rPr>
          <w:rFonts w:eastAsia="MS Mincho"/>
          <w:sz w:val="24"/>
          <w:szCs w:val="24"/>
          <w:lang w:eastAsia="ja-JP"/>
        </w:rPr>
      </w:pPr>
      <w:r w:rsidRPr="00940F4F">
        <w:rPr>
          <w:rFonts w:eastAsia="MS Mincho"/>
          <w:sz w:val="24"/>
          <w:szCs w:val="24"/>
          <w:lang w:eastAsia="ja-JP"/>
        </w:rPr>
        <w:t>- Величина неподконтрольных расходов, определяемая в соответствии с нормативными правовыми актами Российской Федерации в сфере теплоснабжения, в сфере водоснабжения и водоотведения.</w:t>
      </w:r>
    </w:p>
    <w:p w:rsidR="001F07DB" w:rsidRPr="00940F4F" w:rsidRDefault="001F07DB" w:rsidP="00FC0A10">
      <w:pPr>
        <w:tabs>
          <w:tab w:val="left" w:pos="0"/>
          <w:tab w:val="left" w:pos="993"/>
          <w:tab w:val="left" w:pos="1134"/>
        </w:tabs>
        <w:spacing w:after="0" w:line="240" w:lineRule="auto"/>
        <w:ind w:firstLine="567"/>
        <w:jc w:val="both"/>
        <w:rPr>
          <w:rFonts w:eastAsia="MS Mincho"/>
          <w:sz w:val="24"/>
          <w:szCs w:val="24"/>
          <w:lang w:eastAsia="ja-JP"/>
        </w:rPr>
      </w:pPr>
      <w:r w:rsidRPr="00940F4F">
        <w:rPr>
          <w:rFonts w:eastAsia="MS Mincho"/>
          <w:sz w:val="24"/>
          <w:szCs w:val="24"/>
          <w:lang w:eastAsia="ja-JP"/>
        </w:rPr>
        <w:t>- 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в сфере водоснабжения и водоотведения, по отношению к предыдущему году.</w:t>
      </w:r>
    </w:p>
    <w:p w:rsidR="001F07DB" w:rsidRPr="00316177" w:rsidRDefault="001F07DB" w:rsidP="00FC0A10">
      <w:pPr>
        <w:tabs>
          <w:tab w:val="left" w:pos="0"/>
          <w:tab w:val="left" w:pos="993"/>
          <w:tab w:val="left" w:pos="1134"/>
        </w:tabs>
        <w:spacing w:after="0" w:line="240" w:lineRule="auto"/>
        <w:ind w:firstLine="567"/>
        <w:jc w:val="both"/>
        <w:rPr>
          <w:rFonts w:eastAsia="MS Mincho"/>
          <w:sz w:val="24"/>
          <w:szCs w:val="24"/>
          <w:lang w:eastAsia="ja-JP"/>
        </w:rPr>
      </w:pPr>
      <w:r w:rsidRPr="00940F4F">
        <w:rPr>
          <w:rFonts w:eastAsia="MS Mincho"/>
          <w:sz w:val="24"/>
          <w:szCs w:val="24"/>
          <w:lang w:eastAsia="ja-JP"/>
        </w:rPr>
        <w:t>- Иные цены, значения, параметры, использование которых для расчета тарифов предусмотрено нормативными правовыми актами  Российской Федерации в сфере водоснабжения и водоотведения.</w:t>
      </w:r>
    </w:p>
    <w:p w:rsidR="001F07DB" w:rsidRPr="00316177" w:rsidRDefault="001F07DB" w:rsidP="00316177">
      <w:pPr>
        <w:tabs>
          <w:tab w:val="left" w:pos="0"/>
          <w:tab w:val="left" w:pos="993"/>
          <w:tab w:val="left" w:pos="1134"/>
        </w:tabs>
        <w:spacing w:after="0" w:line="240" w:lineRule="auto"/>
        <w:ind w:firstLine="567"/>
        <w:jc w:val="both"/>
        <w:rPr>
          <w:rFonts w:eastAsia="MS Mincho"/>
          <w:b/>
          <w:bCs/>
          <w:sz w:val="24"/>
          <w:szCs w:val="24"/>
          <w:lang w:eastAsia="ja-JP"/>
        </w:rPr>
      </w:pPr>
    </w:p>
    <w:p w:rsidR="001F07DB" w:rsidRDefault="001F07DB" w:rsidP="00926EF3">
      <w:pPr>
        <w:tabs>
          <w:tab w:val="left" w:pos="0"/>
          <w:tab w:val="left" w:pos="993"/>
          <w:tab w:val="left" w:pos="1134"/>
        </w:tabs>
        <w:spacing w:after="0" w:line="240" w:lineRule="auto"/>
        <w:ind w:firstLine="567"/>
        <w:jc w:val="both"/>
        <w:rPr>
          <w:rStyle w:val="20"/>
        </w:rPr>
      </w:pPr>
    </w:p>
    <w:p w:rsidR="001F07DB" w:rsidRDefault="001F07DB" w:rsidP="00926EF3">
      <w:pPr>
        <w:tabs>
          <w:tab w:val="left" w:pos="0"/>
          <w:tab w:val="left" w:pos="993"/>
          <w:tab w:val="left" w:pos="1134"/>
        </w:tabs>
        <w:spacing w:after="0" w:line="240" w:lineRule="auto"/>
        <w:ind w:firstLine="567"/>
        <w:jc w:val="both"/>
        <w:rPr>
          <w:rStyle w:val="20"/>
        </w:rPr>
      </w:pPr>
    </w:p>
    <w:p w:rsidR="001F07DB" w:rsidRDefault="001F07DB" w:rsidP="00926EF3">
      <w:pPr>
        <w:tabs>
          <w:tab w:val="left" w:pos="0"/>
          <w:tab w:val="left" w:pos="993"/>
          <w:tab w:val="left" w:pos="1134"/>
        </w:tabs>
        <w:spacing w:after="0" w:line="240" w:lineRule="auto"/>
        <w:ind w:firstLine="567"/>
        <w:jc w:val="both"/>
        <w:rPr>
          <w:rStyle w:val="20"/>
        </w:rPr>
      </w:pPr>
    </w:p>
    <w:p w:rsidR="001F07DB" w:rsidRDefault="001F07DB" w:rsidP="00926EF3">
      <w:pPr>
        <w:tabs>
          <w:tab w:val="left" w:pos="0"/>
          <w:tab w:val="left" w:pos="993"/>
          <w:tab w:val="left" w:pos="1134"/>
        </w:tabs>
        <w:spacing w:after="0" w:line="240" w:lineRule="auto"/>
        <w:ind w:firstLine="567"/>
        <w:jc w:val="both"/>
        <w:rPr>
          <w:rStyle w:val="20"/>
        </w:rPr>
      </w:pPr>
    </w:p>
    <w:p w:rsidR="001F07DB" w:rsidRDefault="001F07DB" w:rsidP="00926EF3">
      <w:pPr>
        <w:tabs>
          <w:tab w:val="left" w:pos="0"/>
          <w:tab w:val="left" w:pos="993"/>
          <w:tab w:val="left" w:pos="1134"/>
        </w:tabs>
        <w:spacing w:after="0" w:line="240" w:lineRule="auto"/>
        <w:ind w:firstLine="567"/>
        <w:jc w:val="both"/>
        <w:rPr>
          <w:rStyle w:val="20"/>
        </w:rPr>
      </w:pPr>
    </w:p>
    <w:p w:rsidR="001F07DB" w:rsidRDefault="001F07DB" w:rsidP="00926EF3">
      <w:pPr>
        <w:tabs>
          <w:tab w:val="left" w:pos="0"/>
          <w:tab w:val="left" w:pos="993"/>
          <w:tab w:val="left" w:pos="1134"/>
        </w:tabs>
        <w:spacing w:after="0" w:line="240" w:lineRule="auto"/>
        <w:ind w:firstLine="567"/>
        <w:jc w:val="both"/>
        <w:rPr>
          <w:rStyle w:val="20"/>
        </w:rPr>
      </w:pPr>
    </w:p>
    <w:p w:rsidR="001F07DB" w:rsidRDefault="001F07DB" w:rsidP="00926EF3">
      <w:pPr>
        <w:tabs>
          <w:tab w:val="left" w:pos="0"/>
          <w:tab w:val="left" w:pos="993"/>
          <w:tab w:val="left" w:pos="1134"/>
        </w:tabs>
        <w:spacing w:after="0" w:line="240" w:lineRule="auto"/>
        <w:ind w:firstLine="567"/>
        <w:jc w:val="both"/>
        <w:rPr>
          <w:rStyle w:val="20"/>
        </w:rPr>
      </w:pPr>
    </w:p>
    <w:p w:rsidR="001F07DB" w:rsidRDefault="001F07DB" w:rsidP="00926EF3">
      <w:pPr>
        <w:tabs>
          <w:tab w:val="left" w:pos="0"/>
          <w:tab w:val="left" w:pos="993"/>
          <w:tab w:val="left" w:pos="1134"/>
        </w:tabs>
        <w:spacing w:after="0" w:line="240" w:lineRule="auto"/>
        <w:ind w:firstLine="567"/>
        <w:jc w:val="both"/>
        <w:rPr>
          <w:rStyle w:val="20"/>
        </w:rPr>
      </w:pPr>
    </w:p>
    <w:p w:rsidR="001F07DB" w:rsidRDefault="001F07DB" w:rsidP="00926EF3">
      <w:pPr>
        <w:tabs>
          <w:tab w:val="left" w:pos="0"/>
          <w:tab w:val="left" w:pos="993"/>
          <w:tab w:val="left" w:pos="1134"/>
        </w:tabs>
        <w:spacing w:after="0" w:line="240" w:lineRule="auto"/>
        <w:ind w:firstLine="567"/>
        <w:jc w:val="both"/>
        <w:rPr>
          <w:rStyle w:val="20"/>
        </w:rPr>
      </w:pPr>
    </w:p>
    <w:p w:rsidR="001F07DB" w:rsidRDefault="001F07DB" w:rsidP="00926EF3">
      <w:pPr>
        <w:tabs>
          <w:tab w:val="left" w:pos="0"/>
          <w:tab w:val="left" w:pos="993"/>
          <w:tab w:val="left" w:pos="1134"/>
        </w:tabs>
        <w:spacing w:after="0" w:line="240" w:lineRule="auto"/>
        <w:ind w:firstLine="567"/>
        <w:jc w:val="both"/>
        <w:rPr>
          <w:rStyle w:val="20"/>
        </w:rPr>
      </w:pPr>
    </w:p>
    <w:p w:rsidR="001F07DB" w:rsidRDefault="001F07DB" w:rsidP="00926EF3">
      <w:pPr>
        <w:tabs>
          <w:tab w:val="left" w:pos="0"/>
          <w:tab w:val="left" w:pos="993"/>
          <w:tab w:val="left" w:pos="1134"/>
        </w:tabs>
        <w:spacing w:after="0" w:line="240" w:lineRule="auto"/>
        <w:ind w:firstLine="567"/>
        <w:jc w:val="both"/>
        <w:rPr>
          <w:rStyle w:val="20"/>
        </w:rPr>
      </w:pPr>
    </w:p>
    <w:p w:rsidR="001F07DB" w:rsidRDefault="001F07DB" w:rsidP="00926EF3">
      <w:pPr>
        <w:tabs>
          <w:tab w:val="left" w:pos="0"/>
          <w:tab w:val="left" w:pos="993"/>
          <w:tab w:val="left" w:pos="1134"/>
        </w:tabs>
        <w:spacing w:after="0" w:line="240" w:lineRule="auto"/>
        <w:ind w:firstLine="567"/>
        <w:jc w:val="both"/>
        <w:rPr>
          <w:rStyle w:val="20"/>
        </w:rPr>
      </w:pPr>
    </w:p>
    <w:p w:rsidR="001F07DB" w:rsidRDefault="001F07DB" w:rsidP="00926EF3">
      <w:pPr>
        <w:tabs>
          <w:tab w:val="left" w:pos="0"/>
          <w:tab w:val="left" w:pos="993"/>
          <w:tab w:val="left" w:pos="1134"/>
        </w:tabs>
        <w:spacing w:after="0" w:line="240" w:lineRule="auto"/>
        <w:ind w:firstLine="567"/>
        <w:jc w:val="both"/>
        <w:rPr>
          <w:rStyle w:val="20"/>
        </w:rPr>
      </w:pPr>
    </w:p>
    <w:bookmarkEnd w:id="43"/>
    <w:bookmarkEnd w:id="44"/>
    <w:bookmarkEnd w:id="45"/>
    <w:p w:rsidR="001F07DB" w:rsidRDefault="001F07DB" w:rsidP="00926EF3">
      <w:pPr>
        <w:tabs>
          <w:tab w:val="left" w:pos="0"/>
          <w:tab w:val="left" w:pos="993"/>
          <w:tab w:val="left" w:pos="1134"/>
        </w:tabs>
        <w:spacing w:after="0" w:line="240" w:lineRule="auto"/>
        <w:ind w:firstLine="567"/>
        <w:jc w:val="both"/>
        <w:rPr>
          <w:rStyle w:val="20"/>
        </w:rPr>
      </w:pPr>
    </w:p>
    <w:sectPr w:rsidR="001F07DB" w:rsidSect="00EE4BE1">
      <w:footerReference w:type="default" r:id="rId12"/>
      <w:pgSz w:w="11906" w:h="16838"/>
      <w:pgMar w:top="426" w:right="424" w:bottom="568"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954" w:rsidRDefault="00051954" w:rsidP="000407FF">
      <w:pPr>
        <w:spacing w:after="0" w:line="240" w:lineRule="auto"/>
      </w:pPr>
      <w:r>
        <w:separator/>
      </w:r>
    </w:p>
  </w:endnote>
  <w:endnote w:type="continuationSeparator" w:id="0">
    <w:p w:rsidR="00051954" w:rsidRDefault="00051954" w:rsidP="000407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ritannic Bold">
    <w:panose1 w:val="020B0903060703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548" w:rsidRDefault="009B3CE0">
    <w:pPr>
      <w:pStyle w:val="a8"/>
      <w:jc w:val="right"/>
    </w:pPr>
    <w:r>
      <w:fldChar w:fldCharType="begin"/>
    </w:r>
    <w:r w:rsidR="00380548">
      <w:instrText>PAGE   \* MERGEFORMAT</w:instrText>
    </w:r>
    <w:r>
      <w:fldChar w:fldCharType="separate"/>
    </w:r>
    <w:r w:rsidR="00A478BE">
      <w:rPr>
        <w:noProof/>
      </w:rPr>
      <w:t>20</w:t>
    </w:r>
    <w:r>
      <w:rPr>
        <w:noProof/>
      </w:rPr>
      <w:fldChar w:fldCharType="end"/>
    </w:r>
  </w:p>
  <w:p w:rsidR="00380548" w:rsidRDefault="0038054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954" w:rsidRDefault="00051954" w:rsidP="000407FF">
      <w:pPr>
        <w:spacing w:after="0" w:line="240" w:lineRule="auto"/>
      </w:pPr>
      <w:r>
        <w:separator/>
      </w:r>
    </w:p>
  </w:footnote>
  <w:footnote w:type="continuationSeparator" w:id="0">
    <w:p w:rsidR="00051954" w:rsidRDefault="00051954" w:rsidP="000407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1">
    <w:nsid w:val="00000003"/>
    <w:multiLevelType w:val="multilevel"/>
    <w:tmpl w:val="CA14D51C"/>
    <w:name w:val="WW8Num3"/>
    <w:lvl w:ilvl="0">
      <w:start w:val="1"/>
      <w:numFmt w:val="decimal"/>
      <w:lvlText w:val="%1."/>
      <w:lvlJc w:val="left"/>
      <w:pPr>
        <w:tabs>
          <w:tab w:val="num" w:pos="928"/>
        </w:tabs>
        <w:ind w:left="928" w:hanging="360"/>
      </w:pPr>
      <w:rPr>
        <w:rFonts w:ascii="Times New Roman" w:eastAsia="Times New Roman" w:hAnsi="Times New Roman"/>
        <w:sz w:val="20"/>
        <w:szCs w:val="20"/>
      </w:rPr>
    </w:lvl>
    <w:lvl w:ilvl="1">
      <w:start w:val="1"/>
      <w:numFmt w:val="bullet"/>
      <w:lvlText w:val=""/>
      <w:lvlJc w:val="left"/>
      <w:pPr>
        <w:tabs>
          <w:tab w:val="num" w:pos="1288"/>
        </w:tabs>
        <w:ind w:left="1288" w:hanging="360"/>
      </w:pPr>
      <w:rPr>
        <w:rFonts w:ascii="Symbol" w:hAnsi="Symbol" w:cs="Symbol"/>
        <w:sz w:val="18"/>
        <w:szCs w:val="18"/>
      </w:rPr>
    </w:lvl>
    <w:lvl w:ilvl="2">
      <w:start w:val="1"/>
      <w:numFmt w:val="bullet"/>
      <w:lvlText w:val=""/>
      <w:lvlJc w:val="left"/>
      <w:pPr>
        <w:tabs>
          <w:tab w:val="num" w:pos="1648"/>
        </w:tabs>
        <w:ind w:left="1648" w:hanging="360"/>
      </w:pPr>
      <w:rPr>
        <w:rFonts w:ascii="Symbol" w:hAnsi="Symbol" w:cs="Symbol"/>
        <w:sz w:val="18"/>
        <w:szCs w:val="18"/>
      </w:rPr>
    </w:lvl>
    <w:lvl w:ilvl="3">
      <w:start w:val="1"/>
      <w:numFmt w:val="bullet"/>
      <w:lvlText w:val=""/>
      <w:lvlJc w:val="left"/>
      <w:pPr>
        <w:tabs>
          <w:tab w:val="num" w:pos="2008"/>
        </w:tabs>
        <w:ind w:left="2008" w:hanging="360"/>
      </w:pPr>
      <w:rPr>
        <w:rFonts w:ascii="Symbol" w:hAnsi="Symbol" w:cs="Symbol"/>
        <w:sz w:val="18"/>
        <w:szCs w:val="18"/>
      </w:rPr>
    </w:lvl>
    <w:lvl w:ilvl="4">
      <w:start w:val="1"/>
      <w:numFmt w:val="bullet"/>
      <w:lvlText w:val=""/>
      <w:lvlJc w:val="left"/>
      <w:pPr>
        <w:tabs>
          <w:tab w:val="num" w:pos="2368"/>
        </w:tabs>
        <w:ind w:left="2368" w:hanging="360"/>
      </w:pPr>
      <w:rPr>
        <w:rFonts w:ascii="Symbol" w:hAnsi="Symbol" w:cs="Symbol"/>
        <w:sz w:val="18"/>
        <w:szCs w:val="18"/>
      </w:rPr>
    </w:lvl>
    <w:lvl w:ilvl="5">
      <w:start w:val="1"/>
      <w:numFmt w:val="bullet"/>
      <w:lvlText w:val=""/>
      <w:lvlJc w:val="left"/>
      <w:pPr>
        <w:tabs>
          <w:tab w:val="num" w:pos="2728"/>
        </w:tabs>
        <w:ind w:left="2728" w:hanging="360"/>
      </w:pPr>
      <w:rPr>
        <w:rFonts w:ascii="Symbol" w:hAnsi="Symbol" w:cs="Symbol"/>
        <w:sz w:val="18"/>
        <w:szCs w:val="18"/>
      </w:rPr>
    </w:lvl>
    <w:lvl w:ilvl="6">
      <w:start w:val="1"/>
      <w:numFmt w:val="bullet"/>
      <w:lvlText w:val=""/>
      <w:lvlJc w:val="left"/>
      <w:pPr>
        <w:tabs>
          <w:tab w:val="num" w:pos="3088"/>
        </w:tabs>
        <w:ind w:left="3088" w:hanging="360"/>
      </w:pPr>
      <w:rPr>
        <w:rFonts w:ascii="Symbol" w:hAnsi="Symbol" w:cs="Symbol"/>
        <w:sz w:val="18"/>
        <w:szCs w:val="18"/>
      </w:rPr>
    </w:lvl>
    <w:lvl w:ilvl="7">
      <w:start w:val="1"/>
      <w:numFmt w:val="bullet"/>
      <w:lvlText w:val=""/>
      <w:lvlJc w:val="left"/>
      <w:pPr>
        <w:tabs>
          <w:tab w:val="num" w:pos="3448"/>
        </w:tabs>
        <w:ind w:left="3448" w:hanging="360"/>
      </w:pPr>
      <w:rPr>
        <w:rFonts w:ascii="Symbol" w:hAnsi="Symbol" w:cs="Symbol"/>
        <w:sz w:val="18"/>
        <w:szCs w:val="18"/>
      </w:rPr>
    </w:lvl>
    <w:lvl w:ilvl="8">
      <w:start w:val="1"/>
      <w:numFmt w:val="bullet"/>
      <w:lvlText w:val=""/>
      <w:lvlJc w:val="left"/>
      <w:pPr>
        <w:tabs>
          <w:tab w:val="num" w:pos="3808"/>
        </w:tabs>
        <w:ind w:left="3808" w:hanging="360"/>
      </w:pPr>
      <w:rPr>
        <w:rFonts w:ascii="Symbol" w:hAnsi="Symbol" w:cs="Symbol"/>
        <w:sz w:val="18"/>
        <w:szCs w:val="18"/>
      </w:rPr>
    </w:lvl>
  </w:abstractNum>
  <w:abstractNum w:abstractNumId="2">
    <w:nsid w:val="01BB0DF3"/>
    <w:multiLevelType w:val="multilevel"/>
    <w:tmpl w:val="9CBC6034"/>
    <w:lvl w:ilvl="0">
      <w:start w:val="1"/>
      <w:numFmt w:val="decimal"/>
      <w:pStyle w:val="1"/>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nsid w:val="01F07458"/>
    <w:multiLevelType w:val="multilevel"/>
    <w:tmpl w:val="273232FC"/>
    <w:lvl w:ilvl="0">
      <w:start w:val="2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027D29D7"/>
    <w:multiLevelType w:val="hybridMultilevel"/>
    <w:tmpl w:val="D4043976"/>
    <w:lvl w:ilvl="0" w:tplc="754E905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04322EB9"/>
    <w:multiLevelType w:val="hybridMultilevel"/>
    <w:tmpl w:val="914462B6"/>
    <w:lvl w:ilvl="0" w:tplc="754E9058">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6">
    <w:nsid w:val="0A3F406D"/>
    <w:multiLevelType w:val="hybridMultilevel"/>
    <w:tmpl w:val="9C1C599E"/>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7">
    <w:nsid w:val="0F27038B"/>
    <w:multiLevelType w:val="singleLevel"/>
    <w:tmpl w:val="FB78DA46"/>
    <w:lvl w:ilvl="0">
      <w:start w:val="1"/>
      <w:numFmt w:val="russianLower"/>
      <w:lvlText w:val="%1)"/>
      <w:lvlJc w:val="left"/>
      <w:pPr>
        <w:ind w:left="1920" w:hanging="360"/>
      </w:pPr>
      <w:rPr>
        <w:rFonts w:hint="default"/>
      </w:rPr>
    </w:lvl>
  </w:abstractNum>
  <w:abstractNum w:abstractNumId="8">
    <w:nsid w:val="126B4468"/>
    <w:multiLevelType w:val="hybridMultilevel"/>
    <w:tmpl w:val="DE90FC9C"/>
    <w:lvl w:ilvl="0" w:tplc="754E9058">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9">
    <w:nsid w:val="12CD7E40"/>
    <w:multiLevelType w:val="hybridMultilevel"/>
    <w:tmpl w:val="6C509100"/>
    <w:lvl w:ilvl="0" w:tplc="754E9058">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0">
    <w:nsid w:val="14495D15"/>
    <w:multiLevelType w:val="multilevel"/>
    <w:tmpl w:val="671890FE"/>
    <w:lvl w:ilvl="0">
      <w:start w:val="1"/>
      <w:numFmt w:val="bullet"/>
      <w:lvlText w:val=""/>
      <w:lvlJc w:val="left"/>
      <w:pPr>
        <w:ind w:left="1080" w:hanging="360"/>
      </w:pPr>
      <w:rPr>
        <w:rFonts w:ascii="Symbol" w:hAnsi="Symbol" w:cs="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15021E2E"/>
    <w:multiLevelType w:val="hybridMultilevel"/>
    <w:tmpl w:val="26D64BF4"/>
    <w:lvl w:ilvl="0" w:tplc="754E9058">
      <w:start w:val="1"/>
      <w:numFmt w:val="bullet"/>
      <w:lvlText w:val=""/>
      <w:lvlJc w:val="left"/>
      <w:pPr>
        <w:ind w:left="1620" w:hanging="360"/>
      </w:pPr>
      <w:rPr>
        <w:rFonts w:ascii="Symbol" w:hAnsi="Symbol" w:cs="Symbol" w:hint="default"/>
      </w:rPr>
    </w:lvl>
    <w:lvl w:ilvl="1" w:tplc="04190003">
      <w:start w:val="1"/>
      <w:numFmt w:val="lowerLetter"/>
      <w:lvlText w:val="%2."/>
      <w:lvlJc w:val="left"/>
      <w:pPr>
        <w:ind w:left="2340" w:hanging="360"/>
      </w:pPr>
    </w:lvl>
    <w:lvl w:ilvl="2" w:tplc="04190005">
      <w:start w:val="1"/>
      <w:numFmt w:val="lowerRoman"/>
      <w:lvlText w:val="%3."/>
      <w:lvlJc w:val="right"/>
      <w:pPr>
        <w:ind w:left="3060" w:hanging="180"/>
      </w:pPr>
    </w:lvl>
    <w:lvl w:ilvl="3" w:tplc="04190001">
      <w:start w:val="1"/>
      <w:numFmt w:val="decimal"/>
      <w:lvlText w:val="%4."/>
      <w:lvlJc w:val="left"/>
      <w:pPr>
        <w:ind w:left="3780" w:hanging="360"/>
      </w:pPr>
    </w:lvl>
    <w:lvl w:ilvl="4" w:tplc="04190003">
      <w:start w:val="1"/>
      <w:numFmt w:val="lowerLetter"/>
      <w:lvlText w:val="%5."/>
      <w:lvlJc w:val="left"/>
      <w:pPr>
        <w:ind w:left="4500" w:hanging="360"/>
      </w:pPr>
    </w:lvl>
    <w:lvl w:ilvl="5" w:tplc="04190005">
      <w:start w:val="1"/>
      <w:numFmt w:val="lowerRoman"/>
      <w:lvlText w:val="%6."/>
      <w:lvlJc w:val="right"/>
      <w:pPr>
        <w:ind w:left="5220" w:hanging="180"/>
      </w:pPr>
    </w:lvl>
    <w:lvl w:ilvl="6" w:tplc="04190001">
      <w:start w:val="1"/>
      <w:numFmt w:val="decimal"/>
      <w:lvlText w:val="%7."/>
      <w:lvlJc w:val="left"/>
      <w:pPr>
        <w:ind w:left="5940" w:hanging="360"/>
      </w:pPr>
    </w:lvl>
    <w:lvl w:ilvl="7" w:tplc="04190003">
      <w:start w:val="1"/>
      <w:numFmt w:val="lowerLetter"/>
      <w:lvlText w:val="%8."/>
      <w:lvlJc w:val="left"/>
      <w:pPr>
        <w:ind w:left="6660" w:hanging="360"/>
      </w:pPr>
    </w:lvl>
    <w:lvl w:ilvl="8" w:tplc="04190005">
      <w:start w:val="1"/>
      <w:numFmt w:val="lowerRoman"/>
      <w:lvlText w:val="%9."/>
      <w:lvlJc w:val="right"/>
      <w:pPr>
        <w:ind w:left="7380" w:hanging="180"/>
      </w:pPr>
    </w:lvl>
  </w:abstractNum>
  <w:abstractNum w:abstractNumId="12">
    <w:nsid w:val="15650172"/>
    <w:multiLevelType w:val="hybridMultilevel"/>
    <w:tmpl w:val="CB26F016"/>
    <w:lvl w:ilvl="0" w:tplc="754E9058">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3">
    <w:nsid w:val="168D45A4"/>
    <w:multiLevelType w:val="hybridMultilevel"/>
    <w:tmpl w:val="E65052C8"/>
    <w:lvl w:ilvl="0" w:tplc="754E9058">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4">
    <w:nsid w:val="196F7CA0"/>
    <w:multiLevelType w:val="hybridMultilevel"/>
    <w:tmpl w:val="9036D6F2"/>
    <w:lvl w:ilvl="0" w:tplc="0419000F">
      <w:start w:val="1"/>
      <w:numFmt w:val="decimal"/>
      <w:lvlText w:val="%1."/>
      <w:lvlJc w:val="left"/>
      <w:pPr>
        <w:ind w:left="1490" w:hanging="360"/>
      </w:pPr>
    </w:lvl>
    <w:lvl w:ilvl="1" w:tplc="04190019">
      <w:start w:val="1"/>
      <w:numFmt w:val="lowerLetter"/>
      <w:lvlText w:val="%2."/>
      <w:lvlJc w:val="left"/>
      <w:pPr>
        <w:ind w:left="2210" w:hanging="360"/>
      </w:pPr>
    </w:lvl>
    <w:lvl w:ilvl="2" w:tplc="0419001B">
      <w:start w:val="1"/>
      <w:numFmt w:val="lowerRoman"/>
      <w:lvlText w:val="%3."/>
      <w:lvlJc w:val="right"/>
      <w:pPr>
        <w:ind w:left="2930" w:hanging="180"/>
      </w:pPr>
    </w:lvl>
    <w:lvl w:ilvl="3" w:tplc="0419000F">
      <w:start w:val="1"/>
      <w:numFmt w:val="decimal"/>
      <w:lvlText w:val="%4."/>
      <w:lvlJc w:val="left"/>
      <w:pPr>
        <w:ind w:left="3650" w:hanging="360"/>
      </w:pPr>
    </w:lvl>
    <w:lvl w:ilvl="4" w:tplc="04190019">
      <w:start w:val="1"/>
      <w:numFmt w:val="lowerLetter"/>
      <w:lvlText w:val="%5."/>
      <w:lvlJc w:val="left"/>
      <w:pPr>
        <w:ind w:left="4370" w:hanging="360"/>
      </w:pPr>
    </w:lvl>
    <w:lvl w:ilvl="5" w:tplc="0419001B">
      <w:start w:val="1"/>
      <w:numFmt w:val="lowerRoman"/>
      <w:lvlText w:val="%6."/>
      <w:lvlJc w:val="right"/>
      <w:pPr>
        <w:ind w:left="5090" w:hanging="180"/>
      </w:pPr>
    </w:lvl>
    <w:lvl w:ilvl="6" w:tplc="0419000F">
      <w:start w:val="1"/>
      <w:numFmt w:val="decimal"/>
      <w:lvlText w:val="%7."/>
      <w:lvlJc w:val="left"/>
      <w:pPr>
        <w:ind w:left="5810" w:hanging="360"/>
      </w:pPr>
    </w:lvl>
    <w:lvl w:ilvl="7" w:tplc="04190019">
      <w:start w:val="1"/>
      <w:numFmt w:val="lowerLetter"/>
      <w:lvlText w:val="%8."/>
      <w:lvlJc w:val="left"/>
      <w:pPr>
        <w:ind w:left="6530" w:hanging="360"/>
      </w:pPr>
    </w:lvl>
    <w:lvl w:ilvl="8" w:tplc="0419001B">
      <w:start w:val="1"/>
      <w:numFmt w:val="lowerRoman"/>
      <w:lvlText w:val="%9."/>
      <w:lvlJc w:val="right"/>
      <w:pPr>
        <w:ind w:left="7250" w:hanging="180"/>
      </w:pPr>
    </w:lvl>
  </w:abstractNum>
  <w:abstractNum w:abstractNumId="15">
    <w:nsid w:val="1FB33EC0"/>
    <w:multiLevelType w:val="hybridMultilevel"/>
    <w:tmpl w:val="A4F249CE"/>
    <w:lvl w:ilvl="0" w:tplc="8326BC6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6">
    <w:nsid w:val="237333C4"/>
    <w:multiLevelType w:val="hybridMultilevel"/>
    <w:tmpl w:val="3D60DE1E"/>
    <w:lvl w:ilvl="0" w:tplc="A94E93A4">
      <w:start w:val="1"/>
      <w:numFmt w:val="decimal"/>
      <w:lvlText w:val="%1)"/>
      <w:lvlJc w:val="left"/>
      <w:pPr>
        <w:ind w:left="720" w:hanging="360"/>
      </w:pPr>
      <w:rPr>
        <w:rFonts w:ascii="Times New Roman" w:eastAsia="Times New Roman" w:hAnsi="Times New Roman"/>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2588135A"/>
    <w:multiLevelType w:val="hybridMultilevel"/>
    <w:tmpl w:val="D53AB83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259D2934"/>
    <w:multiLevelType w:val="hybridMultilevel"/>
    <w:tmpl w:val="E7E6E9C4"/>
    <w:lvl w:ilvl="0" w:tplc="754E9058">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9">
    <w:nsid w:val="26DE4DC7"/>
    <w:multiLevelType w:val="hybridMultilevel"/>
    <w:tmpl w:val="44E217A2"/>
    <w:lvl w:ilvl="0" w:tplc="092EA23A">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0">
    <w:nsid w:val="2D6C44D3"/>
    <w:multiLevelType w:val="hybridMultilevel"/>
    <w:tmpl w:val="4D703CFA"/>
    <w:lvl w:ilvl="0" w:tplc="754E905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nsid w:val="308C2567"/>
    <w:multiLevelType w:val="hybridMultilevel"/>
    <w:tmpl w:val="96EA2978"/>
    <w:lvl w:ilvl="0" w:tplc="754E9058">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2">
    <w:nsid w:val="3D354C62"/>
    <w:multiLevelType w:val="hybridMultilevel"/>
    <w:tmpl w:val="310C177A"/>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3">
    <w:nsid w:val="427E1382"/>
    <w:multiLevelType w:val="hybridMultilevel"/>
    <w:tmpl w:val="58B0D2B0"/>
    <w:lvl w:ilvl="0" w:tplc="754E9058">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4">
    <w:nsid w:val="49807941"/>
    <w:multiLevelType w:val="hybridMultilevel"/>
    <w:tmpl w:val="9EE077F0"/>
    <w:lvl w:ilvl="0" w:tplc="FFFFFFFF">
      <w:start w:val="1"/>
      <w:numFmt w:val="russianLower"/>
      <w:lvlText w:val="%1)"/>
      <w:lvlJc w:val="left"/>
      <w:pPr>
        <w:ind w:left="1620" w:hanging="360"/>
      </w:pPr>
      <w:rPr>
        <w:rFonts w:hint="default"/>
      </w:rPr>
    </w:lvl>
    <w:lvl w:ilvl="1" w:tplc="FFFFFFFF">
      <w:start w:val="1"/>
      <w:numFmt w:val="lowerLetter"/>
      <w:lvlText w:val="%2."/>
      <w:lvlJc w:val="left"/>
      <w:pPr>
        <w:ind w:left="2340" w:hanging="360"/>
      </w:pPr>
    </w:lvl>
    <w:lvl w:ilvl="2" w:tplc="FFFFFFFF">
      <w:start w:val="1"/>
      <w:numFmt w:val="lowerRoman"/>
      <w:lvlText w:val="%3."/>
      <w:lvlJc w:val="right"/>
      <w:pPr>
        <w:ind w:left="3060" w:hanging="180"/>
      </w:pPr>
    </w:lvl>
    <w:lvl w:ilvl="3" w:tplc="FFFFFFFF">
      <w:start w:val="1"/>
      <w:numFmt w:val="decimal"/>
      <w:lvlText w:val="%4."/>
      <w:lvlJc w:val="left"/>
      <w:pPr>
        <w:ind w:left="3780" w:hanging="360"/>
      </w:pPr>
    </w:lvl>
    <w:lvl w:ilvl="4" w:tplc="FFFFFFFF">
      <w:start w:val="1"/>
      <w:numFmt w:val="lowerLetter"/>
      <w:lvlText w:val="%5."/>
      <w:lvlJc w:val="left"/>
      <w:pPr>
        <w:ind w:left="4500" w:hanging="360"/>
      </w:pPr>
    </w:lvl>
    <w:lvl w:ilvl="5" w:tplc="FFFFFFFF">
      <w:start w:val="1"/>
      <w:numFmt w:val="lowerRoman"/>
      <w:lvlText w:val="%6."/>
      <w:lvlJc w:val="right"/>
      <w:pPr>
        <w:ind w:left="5220" w:hanging="180"/>
      </w:pPr>
    </w:lvl>
    <w:lvl w:ilvl="6" w:tplc="FFFFFFFF">
      <w:start w:val="1"/>
      <w:numFmt w:val="decimal"/>
      <w:lvlText w:val="%7."/>
      <w:lvlJc w:val="left"/>
      <w:pPr>
        <w:ind w:left="5940" w:hanging="360"/>
      </w:pPr>
    </w:lvl>
    <w:lvl w:ilvl="7" w:tplc="FFFFFFFF">
      <w:start w:val="1"/>
      <w:numFmt w:val="lowerLetter"/>
      <w:lvlText w:val="%8."/>
      <w:lvlJc w:val="left"/>
      <w:pPr>
        <w:ind w:left="6660" w:hanging="360"/>
      </w:pPr>
    </w:lvl>
    <w:lvl w:ilvl="8" w:tplc="FFFFFFFF">
      <w:start w:val="1"/>
      <w:numFmt w:val="lowerRoman"/>
      <w:lvlText w:val="%9."/>
      <w:lvlJc w:val="right"/>
      <w:pPr>
        <w:ind w:left="7380" w:hanging="180"/>
      </w:pPr>
    </w:lvl>
  </w:abstractNum>
  <w:abstractNum w:abstractNumId="25">
    <w:nsid w:val="4C727DBA"/>
    <w:multiLevelType w:val="hybridMultilevel"/>
    <w:tmpl w:val="C33C541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506F7AE2"/>
    <w:multiLevelType w:val="hybridMultilevel"/>
    <w:tmpl w:val="3AB00326"/>
    <w:lvl w:ilvl="0" w:tplc="754E9058">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7">
    <w:nsid w:val="51F30FF9"/>
    <w:multiLevelType w:val="hybridMultilevel"/>
    <w:tmpl w:val="B112A2AE"/>
    <w:lvl w:ilvl="0" w:tplc="FFFFFFFF">
      <w:start w:val="1"/>
      <w:numFmt w:val="russianLower"/>
      <w:lvlText w:val="%1)"/>
      <w:lvlJc w:val="left"/>
      <w:pPr>
        <w:ind w:left="1260" w:hanging="360"/>
      </w:pPr>
      <w:rPr>
        <w:rFonts w:hint="default"/>
      </w:rPr>
    </w:lvl>
    <w:lvl w:ilvl="1" w:tplc="FFFFFFFF">
      <w:start w:val="1"/>
      <w:numFmt w:val="decimal"/>
      <w:lvlText w:val="%2."/>
      <w:lvlJc w:val="left"/>
      <w:pPr>
        <w:ind w:left="1980" w:hanging="360"/>
      </w:pPr>
      <w:rPr>
        <w:rFonts w:hint="default"/>
      </w:r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28">
    <w:nsid w:val="5A2F7606"/>
    <w:multiLevelType w:val="multilevel"/>
    <w:tmpl w:val="12E8C34A"/>
    <w:lvl w:ilvl="0">
      <w:start w:val="10"/>
      <w:numFmt w:val="decimal"/>
      <w:lvlText w:val="%1."/>
      <w:lvlJc w:val="left"/>
      <w:pPr>
        <w:ind w:left="480" w:hanging="480"/>
      </w:pPr>
      <w:rPr>
        <w:rFonts w:eastAsia="Times New Roman" w:hint="default"/>
      </w:rPr>
    </w:lvl>
    <w:lvl w:ilvl="1">
      <w:start w:val="3"/>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29">
    <w:nsid w:val="5C7C4D1B"/>
    <w:multiLevelType w:val="multilevel"/>
    <w:tmpl w:val="A9D01E0A"/>
    <w:lvl w:ilvl="0">
      <w:start w:val="2"/>
      <w:numFmt w:val="decimal"/>
      <w:lvlText w:val="%1."/>
      <w:lvlJc w:val="left"/>
      <w:pPr>
        <w:ind w:left="540" w:hanging="540"/>
      </w:pPr>
      <w:rPr>
        <w:rFonts w:hint="default"/>
      </w:rPr>
    </w:lvl>
    <w:lvl w:ilvl="1">
      <w:start w:val="4"/>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nsid w:val="7508179F"/>
    <w:multiLevelType w:val="multilevel"/>
    <w:tmpl w:val="18A85C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2"/>
        </w:tabs>
        <w:ind w:left="1142" w:hanging="432"/>
      </w:pPr>
      <w:rPr>
        <w:rFonts w:ascii="Times New Roman" w:hAnsi="Times New Roman" w:cs="Times New Roman" w:hint="default"/>
        <w:i w:val="0"/>
        <w:iCs w:val="0"/>
        <w:color w:val="auto"/>
        <w:sz w:val="24"/>
        <w:szCs w:val="24"/>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78E66F2D"/>
    <w:multiLevelType w:val="multilevel"/>
    <w:tmpl w:val="B4247CF6"/>
    <w:lvl w:ilvl="0">
      <w:start w:val="1"/>
      <w:numFmt w:val="decimal"/>
      <w:lvlText w:val="%1."/>
      <w:lvlJc w:val="left"/>
      <w:pPr>
        <w:tabs>
          <w:tab w:val="num" w:pos="567"/>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0"/>
  </w:num>
  <w:num w:numId="2">
    <w:abstractNumId w:val="8"/>
  </w:num>
  <w:num w:numId="3">
    <w:abstractNumId w:val="21"/>
  </w:num>
  <w:num w:numId="4">
    <w:abstractNumId w:val="7"/>
  </w:num>
  <w:num w:numId="5">
    <w:abstractNumId w:val="24"/>
  </w:num>
  <w:num w:numId="6">
    <w:abstractNumId w:val="27"/>
  </w:num>
  <w:num w:numId="7">
    <w:abstractNumId w:val="31"/>
  </w:num>
  <w:num w:numId="8">
    <w:abstractNumId w:val="9"/>
  </w:num>
  <w:num w:numId="9">
    <w:abstractNumId w:val="26"/>
  </w:num>
  <w:num w:numId="10">
    <w:abstractNumId w:val="11"/>
  </w:num>
  <w:num w:numId="11">
    <w:abstractNumId w:val="28"/>
  </w:num>
  <w:num w:numId="12">
    <w:abstractNumId w:val="23"/>
  </w:num>
  <w:num w:numId="13">
    <w:abstractNumId w:val="29"/>
  </w:num>
  <w:num w:numId="14">
    <w:abstractNumId w:val="12"/>
  </w:num>
  <w:num w:numId="15">
    <w:abstractNumId w:val="15"/>
  </w:num>
  <w:num w:numId="16">
    <w:abstractNumId w:val="2"/>
  </w:num>
  <w:num w:numId="17">
    <w:abstractNumId w:val="2"/>
    <w:lvlOverride w:ilvl="0">
      <w:startOverride w:val="16"/>
    </w:lvlOverride>
    <w:lvlOverride w:ilvl="1">
      <w:startOverride w:val="3"/>
    </w:lvlOverride>
  </w:num>
  <w:num w:numId="18">
    <w:abstractNumId w:val="2"/>
    <w:lvlOverride w:ilvl="0">
      <w:startOverride w:val="16"/>
    </w:lvlOverride>
    <w:lvlOverride w:ilvl="1">
      <w:startOverride w:val="4"/>
    </w:lvlOverride>
  </w:num>
  <w:num w:numId="19">
    <w:abstractNumId w:val="2"/>
  </w:num>
  <w:num w:numId="20">
    <w:abstractNumId w:val="2"/>
    <w:lvlOverride w:ilvl="0">
      <w:startOverride w:val="23"/>
    </w:lvlOverride>
    <w:lvlOverride w:ilvl="1">
      <w:startOverride w:val="3"/>
    </w:lvlOverride>
  </w:num>
  <w:num w:numId="21">
    <w:abstractNumId w:val="22"/>
  </w:num>
  <w:num w:numId="22">
    <w:abstractNumId w:val="6"/>
  </w:num>
  <w:num w:numId="23">
    <w:abstractNumId w:val="13"/>
  </w:num>
  <w:num w:numId="24">
    <w:abstractNumId w:val="5"/>
  </w:num>
  <w:num w:numId="25">
    <w:abstractNumId w:val="16"/>
  </w:num>
  <w:num w:numId="26">
    <w:abstractNumId w:val="4"/>
  </w:num>
  <w:num w:numId="27">
    <w:abstractNumId w:val="18"/>
  </w:num>
  <w:num w:numId="28">
    <w:abstractNumId w:val="10"/>
  </w:num>
  <w:num w:numId="29">
    <w:abstractNumId w:val="25"/>
  </w:num>
  <w:num w:numId="30">
    <w:abstractNumId w:val="17"/>
  </w:num>
  <w:num w:numId="31">
    <w:abstractNumId w:val="3"/>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D532F"/>
    <w:rsid w:val="00004AAE"/>
    <w:rsid w:val="0000793F"/>
    <w:rsid w:val="00016089"/>
    <w:rsid w:val="0002069D"/>
    <w:rsid w:val="00022A34"/>
    <w:rsid w:val="00031F69"/>
    <w:rsid w:val="00033505"/>
    <w:rsid w:val="00036367"/>
    <w:rsid w:val="000405BE"/>
    <w:rsid w:val="000407FF"/>
    <w:rsid w:val="0004185A"/>
    <w:rsid w:val="00041E5C"/>
    <w:rsid w:val="0004266E"/>
    <w:rsid w:val="00044420"/>
    <w:rsid w:val="00051954"/>
    <w:rsid w:val="000531E1"/>
    <w:rsid w:val="00056802"/>
    <w:rsid w:val="00057B0D"/>
    <w:rsid w:val="00064E42"/>
    <w:rsid w:val="0007146A"/>
    <w:rsid w:val="00072625"/>
    <w:rsid w:val="00076637"/>
    <w:rsid w:val="000769CE"/>
    <w:rsid w:val="00077883"/>
    <w:rsid w:val="00085967"/>
    <w:rsid w:val="00090B0A"/>
    <w:rsid w:val="00091C41"/>
    <w:rsid w:val="00093781"/>
    <w:rsid w:val="000B027D"/>
    <w:rsid w:val="000B1CCF"/>
    <w:rsid w:val="000B7261"/>
    <w:rsid w:val="000B78AC"/>
    <w:rsid w:val="000C01A6"/>
    <w:rsid w:val="000C05DD"/>
    <w:rsid w:val="000C0933"/>
    <w:rsid w:val="000C4CAA"/>
    <w:rsid w:val="000D0763"/>
    <w:rsid w:val="000D1CFB"/>
    <w:rsid w:val="000E21F2"/>
    <w:rsid w:val="000F16AE"/>
    <w:rsid w:val="000F2276"/>
    <w:rsid w:val="000F42E2"/>
    <w:rsid w:val="000F4DEC"/>
    <w:rsid w:val="000F605E"/>
    <w:rsid w:val="000F7024"/>
    <w:rsid w:val="000F7C8A"/>
    <w:rsid w:val="001014FD"/>
    <w:rsid w:val="00107A53"/>
    <w:rsid w:val="0011023C"/>
    <w:rsid w:val="00111685"/>
    <w:rsid w:val="00112B07"/>
    <w:rsid w:val="001226D0"/>
    <w:rsid w:val="001229D0"/>
    <w:rsid w:val="00130544"/>
    <w:rsid w:val="001313E0"/>
    <w:rsid w:val="00133035"/>
    <w:rsid w:val="001374B0"/>
    <w:rsid w:val="00140415"/>
    <w:rsid w:val="0014139C"/>
    <w:rsid w:val="0014548F"/>
    <w:rsid w:val="00146DE7"/>
    <w:rsid w:val="00147BE8"/>
    <w:rsid w:val="0015200F"/>
    <w:rsid w:val="00156900"/>
    <w:rsid w:val="00172D2D"/>
    <w:rsid w:val="001731B7"/>
    <w:rsid w:val="0018302C"/>
    <w:rsid w:val="00184299"/>
    <w:rsid w:val="001903C0"/>
    <w:rsid w:val="00191100"/>
    <w:rsid w:val="00191328"/>
    <w:rsid w:val="00193BD2"/>
    <w:rsid w:val="00196499"/>
    <w:rsid w:val="001A08CB"/>
    <w:rsid w:val="001A39C0"/>
    <w:rsid w:val="001A5701"/>
    <w:rsid w:val="001B12C8"/>
    <w:rsid w:val="001B67E3"/>
    <w:rsid w:val="001C5CF3"/>
    <w:rsid w:val="001E064A"/>
    <w:rsid w:val="001E0A75"/>
    <w:rsid w:val="001E180D"/>
    <w:rsid w:val="001F05CF"/>
    <w:rsid w:val="001F07DB"/>
    <w:rsid w:val="001F220E"/>
    <w:rsid w:val="001F2D25"/>
    <w:rsid w:val="001F40B2"/>
    <w:rsid w:val="001F7536"/>
    <w:rsid w:val="00201C9B"/>
    <w:rsid w:val="00202810"/>
    <w:rsid w:val="002117AE"/>
    <w:rsid w:val="0021281A"/>
    <w:rsid w:val="00213297"/>
    <w:rsid w:val="00214897"/>
    <w:rsid w:val="00225A34"/>
    <w:rsid w:val="00225D55"/>
    <w:rsid w:val="0023194D"/>
    <w:rsid w:val="00233ACA"/>
    <w:rsid w:val="00234ADF"/>
    <w:rsid w:val="002368D9"/>
    <w:rsid w:val="00241CB7"/>
    <w:rsid w:val="00242CBD"/>
    <w:rsid w:val="0024345E"/>
    <w:rsid w:val="00246B11"/>
    <w:rsid w:val="00246BC6"/>
    <w:rsid w:val="00250E8A"/>
    <w:rsid w:val="002518C6"/>
    <w:rsid w:val="002535C7"/>
    <w:rsid w:val="002539A5"/>
    <w:rsid w:val="00253D44"/>
    <w:rsid w:val="00253DFA"/>
    <w:rsid w:val="00254DAE"/>
    <w:rsid w:val="002561BD"/>
    <w:rsid w:val="00257494"/>
    <w:rsid w:val="00257A4B"/>
    <w:rsid w:val="00263506"/>
    <w:rsid w:val="00263708"/>
    <w:rsid w:val="00265347"/>
    <w:rsid w:val="002714D9"/>
    <w:rsid w:val="00272452"/>
    <w:rsid w:val="00274324"/>
    <w:rsid w:val="00274CE8"/>
    <w:rsid w:val="002755B3"/>
    <w:rsid w:val="00277B6A"/>
    <w:rsid w:val="00280E83"/>
    <w:rsid w:val="00283B12"/>
    <w:rsid w:val="002908C3"/>
    <w:rsid w:val="00291557"/>
    <w:rsid w:val="00291926"/>
    <w:rsid w:val="00292123"/>
    <w:rsid w:val="00293927"/>
    <w:rsid w:val="002A7E45"/>
    <w:rsid w:val="002B2093"/>
    <w:rsid w:val="002B62E5"/>
    <w:rsid w:val="002B7F7A"/>
    <w:rsid w:val="002C1164"/>
    <w:rsid w:val="002C1913"/>
    <w:rsid w:val="002C4A08"/>
    <w:rsid w:val="002C6BA9"/>
    <w:rsid w:val="002C793B"/>
    <w:rsid w:val="002D3056"/>
    <w:rsid w:val="002D402D"/>
    <w:rsid w:val="002D567E"/>
    <w:rsid w:val="002D7AE5"/>
    <w:rsid w:val="002E17C7"/>
    <w:rsid w:val="002E1E7D"/>
    <w:rsid w:val="002E41A5"/>
    <w:rsid w:val="002E6F4B"/>
    <w:rsid w:val="002F0289"/>
    <w:rsid w:val="002F19CD"/>
    <w:rsid w:val="002F68B7"/>
    <w:rsid w:val="003008EA"/>
    <w:rsid w:val="00300A99"/>
    <w:rsid w:val="003017F3"/>
    <w:rsid w:val="003054CB"/>
    <w:rsid w:val="00305511"/>
    <w:rsid w:val="00307E5F"/>
    <w:rsid w:val="00316177"/>
    <w:rsid w:val="003170E7"/>
    <w:rsid w:val="003201B0"/>
    <w:rsid w:val="0032161B"/>
    <w:rsid w:val="00331E73"/>
    <w:rsid w:val="003320D3"/>
    <w:rsid w:val="00337EE5"/>
    <w:rsid w:val="003450C5"/>
    <w:rsid w:val="00350B4D"/>
    <w:rsid w:val="00352451"/>
    <w:rsid w:val="00352C93"/>
    <w:rsid w:val="00364AA7"/>
    <w:rsid w:val="0036723E"/>
    <w:rsid w:val="00373468"/>
    <w:rsid w:val="00375380"/>
    <w:rsid w:val="00375401"/>
    <w:rsid w:val="00375AE3"/>
    <w:rsid w:val="00376D6D"/>
    <w:rsid w:val="00376E71"/>
    <w:rsid w:val="00380548"/>
    <w:rsid w:val="00381405"/>
    <w:rsid w:val="003833EB"/>
    <w:rsid w:val="00384EA3"/>
    <w:rsid w:val="0038546D"/>
    <w:rsid w:val="00386ED4"/>
    <w:rsid w:val="0039710A"/>
    <w:rsid w:val="003A4A27"/>
    <w:rsid w:val="003A5B32"/>
    <w:rsid w:val="003B1369"/>
    <w:rsid w:val="003B289A"/>
    <w:rsid w:val="003B4E1B"/>
    <w:rsid w:val="003B6A93"/>
    <w:rsid w:val="003C55E5"/>
    <w:rsid w:val="003D2041"/>
    <w:rsid w:val="003D395F"/>
    <w:rsid w:val="003D66F6"/>
    <w:rsid w:val="003E7035"/>
    <w:rsid w:val="003F0CBA"/>
    <w:rsid w:val="003F12C2"/>
    <w:rsid w:val="003F5EEE"/>
    <w:rsid w:val="003F6D3C"/>
    <w:rsid w:val="00401536"/>
    <w:rsid w:val="00413F93"/>
    <w:rsid w:val="0041409F"/>
    <w:rsid w:val="00414819"/>
    <w:rsid w:val="00422116"/>
    <w:rsid w:val="00422E12"/>
    <w:rsid w:val="0042642A"/>
    <w:rsid w:val="00426496"/>
    <w:rsid w:val="00426BC6"/>
    <w:rsid w:val="0043031A"/>
    <w:rsid w:val="00435B4F"/>
    <w:rsid w:val="00437962"/>
    <w:rsid w:val="004436FE"/>
    <w:rsid w:val="0044614A"/>
    <w:rsid w:val="004462B5"/>
    <w:rsid w:val="004618A5"/>
    <w:rsid w:val="00467271"/>
    <w:rsid w:val="00467DE1"/>
    <w:rsid w:val="00477BA5"/>
    <w:rsid w:val="00482964"/>
    <w:rsid w:val="00492D4F"/>
    <w:rsid w:val="00493602"/>
    <w:rsid w:val="004A0467"/>
    <w:rsid w:val="004A1E0F"/>
    <w:rsid w:val="004A3280"/>
    <w:rsid w:val="004A4764"/>
    <w:rsid w:val="004A5463"/>
    <w:rsid w:val="004B0C79"/>
    <w:rsid w:val="004C00B4"/>
    <w:rsid w:val="004C32D5"/>
    <w:rsid w:val="004D0CA5"/>
    <w:rsid w:val="004D3F14"/>
    <w:rsid w:val="004D5927"/>
    <w:rsid w:val="004E19EE"/>
    <w:rsid w:val="004E2328"/>
    <w:rsid w:val="004E23CC"/>
    <w:rsid w:val="004F2F16"/>
    <w:rsid w:val="0050243F"/>
    <w:rsid w:val="00503B6A"/>
    <w:rsid w:val="00510A4E"/>
    <w:rsid w:val="00514163"/>
    <w:rsid w:val="00517586"/>
    <w:rsid w:val="00523EF3"/>
    <w:rsid w:val="00524DA8"/>
    <w:rsid w:val="00525634"/>
    <w:rsid w:val="00531500"/>
    <w:rsid w:val="0053249D"/>
    <w:rsid w:val="0053526F"/>
    <w:rsid w:val="00537FAF"/>
    <w:rsid w:val="00541A0B"/>
    <w:rsid w:val="005455C4"/>
    <w:rsid w:val="005457EE"/>
    <w:rsid w:val="00552EB8"/>
    <w:rsid w:val="00553788"/>
    <w:rsid w:val="005617C6"/>
    <w:rsid w:val="005634F3"/>
    <w:rsid w:val="00565582"/>
    <w:rsid w:val="00566571"/>
    <w:rsid w:val="00570B37"/>
    <w:rsid w:val="005719E9"/>
    <w:rsid w:val="005750A4"/>
    <w:rsid w:val="005756B8"/>
    <w:rsid w:val="00576C67"/>
    <w:rsid w:val="00580780"/>
    <w:rsid w:val="00585624"/>
    <w:rsid w:val="00592D42"/>
    <w:rsid w:val="005A1205"/>
    <w:rsid w:val="005A4D30"/>
    <w:rsid w:val="005A54A0"/>
    <w:rsid w:val="005A697E"/>
    <w:rsid w:val="005B2879"/>
    <w:rsid w:val="005B4389"/>
    <w:rsid w:val="005B6274"/>
    <w:rsid w:val="005B6E64"/>
    <w:rsid w:val="005C38FB"/>
    <w:rsid w:val="005C4972"/>
    <w:rsid w:val="005C606F"/>
    <w:rsid w:val="005C7DA7"/>
    <w:rsid w:val="005D39A5"/>
    <w:rsid w:val="005E1E50"/>
    <w:rsid w:val="005E2356"/>
    <w:rsid w:val="005E5F8A"/>
    <w:rsid w:val="005E6929"/>
    <w:rsid w:val="005F2B72"/>
    <w:rsid w:val="005F367D"/>
    <w:rsid w:val="00600B20"/>
    <w:rsid w:val="00602E36"/>
    <w:rsid w:val="006030DF"/>
    <w:rsid w:val="00603256"/>
    <w:rsid w:val="006058C2"/>
    <w:rsid w:val="00614152"/>
    <w:rsid w:val="0061574C"/>
    <w:rsid w:val="00616BF2"/>
    <w:rsid w:val="0062097E"/>
    <w:rsid w:val="006210C1"/>
    <w:rsid w:val="006329B4"/>
    <w:rsid w:val="00633445"/>
    <w:rsid w:val="00637546"/>
    <w:rsid w:val="006432AE"/>
    <w:rsid w:val="00643B0A"/>
    <w:rsid w:val="0064453A"/>
    <w:rsid w:val="00644CAE"/>
    <w:rsid w:val="00650588"/>
    <w:rsid w:val="006562CC"/>
    <w:rsid w:val="006573DD"/>
    <w:rsid w:val="00661626"/>
    <w:rsid w:val="0066180C"/>
    <w:rsid w:val="0066449D"/>
    <w:rsid w:val="00664974"/>
    <w:rsid w:val="006649BA"/>
    <w:rsid w:val="0066525E"/>
    <w:rsid w:val="00671CBF"/>
    <w:rsid w:val="00672D12"/>
    <w:rsid w:val="006848DF"/>
    <w:rsid w:val="00686D47"/>
    <w:rsid w:val="00694117"/>
    <w:rsid w:val="00694149"/>
    <w:rsid w:val="0069414E"/>
    <w:rsid w:val="00697A48"/>
    <w:rsid w:val="006A52D4"/>
    <w:rsid w:val="006B6428"/>
    <w:rsid w:val="006C0104"/>
    <w:rsid w:val="006D21B4"/>
    <w:rsid w:val="006D5119"/>
    <w:rsid w:val="006D532F"/>
    <w:rsid w:val="006D7F52"/>
    <w:rsid w:val="006E5319"/>
    <w:rsid w:val="006E78AB"/>
    <w:rsid w:val="006E7F90"/>
    <w:rsid w:val="006F0623"/>
    <w:rsid w:val="006F305C"/>
    <w:rsid w:val="006F57B7"/>
    <w:rsid w:val="006F5811"/>
    <w:rsid w:val="007009CF"/>
    <w:rsid w:val="00703119"/>
    <w:rsid w:val="007035A9"/>
    <w:rsid w:val="0071071D"/>
    <w:rsid w:val="00711215"/>
    <w:rsid w:val="00711C78"/>
    <w:rsid w:val="007133CD"/>
    <w:rsid w:val="00716E36"/>
    <w:rsid w:val="007220A9"/>
    <w:rsid w:val="00723BE9"/>
    <w:rsid w:val="00724246"/>
    <w:rsid w:val="007252B5"/>
    <w:rsid w:val="00726861"/>
    <w:rsid w:val="00731C03"/>
    <w:rsid w:val="0073209E"/>
    <w:rsid w:val="007400C5"/>
    <w:rsid w:val="00743858"/>
    <w:rsid w:val="00747216"/>
    <w:rsid w:val="00755579"/>
    <w:rsid w:val="007572B3"/>
    <w:rsid w:val="00762150"/>
    <w:rsid w:val="00766BD9"/>
    <w:rsid w:val="007768E5"/>
    <w:rsid w:val="00777CA0"/>
    <w:rsid w:val="00784BC7"/>
    <w:rsid w:val="007966FA"/>
    <w:rsid w:val="007A0D82"/>
    <w:rsid w:val="007A1377"/>
    <w:rsid w:val="007A4CAB"/>
    <w:rsid w:val="007A7C72"/>
    <w:rsid w:val="007C377C"/>
    <w:rsid w:val="007C4B83"/>
    <w:rsid w:val="007D053C"/>
    <w:rsid w:val="007D2920"/>
    <w:rsid w:val="007E1FA0"/>
    <w:rsid w:val="007E37AE"/>
    <w:rsid w:val="007F4E25"/>
    <w:rsid w:val="007F5DCF"/>
    <w:rsid w:val="00801063"/>
    <w:rsid w:val="00802283"/>
    <w:rsid w:val="00807B97"/>
    <w:rsid w:val="00810029"/>
    <w:rsid w:val="0081412E"/>
    <w:rsid w:val="00814A2B"/>
    <w:rsid w:val="0081624D"/>
    <w:rsid w:val="008174B9"/>
    <w:rsid w:val="00817ED6"/>
    <w:rsid w:val="00817FF4"/>
    <w:rsid w:val="00820ED8"/>
    <w:rsid w:val="00827584"/>
    <w:rsid w:val="00841C85"/>
    <w:rsid w:val="00851997"/>
    <w:rsid w:val="00853E79"/>
    <w:rsid w:val="00860996"/>
    <w:rsid w:val="00862865"/>
    <w:rsid w:val="00864CC3"/>
    <w:rsid w:val="00870585"/>
    <w:rsid w:val="00870F77"/>
    <w:rsid w:val="00872DA2"/>
    <w:rsid w:val="00882E28"/>
    <w:rsid w:val="0088431B"/>
    <w:rsid w:val="008877BE"/>
    <w:rsid w:val="00896A28"/>
    <w:rsid w:val="008A030A"/>
    <w:rsid w:val="008A2054"/>
    <w:rsid w:val="008A26EC"/>
    <w:rsid w:val="008A56E2"/>
    <w:rsid w:val="008A6112"/>
    <w:rsid w:val="008A7453"/>
    <w:rsid w:val="008B3312"/>
    <w:rsid w:val="008B74A7"/>
    <w:rsid w:val="008B7D44"/>
    <w:rsid w:val="008C06E7"/>
    <w:rsid w:val="008C15C6"/>
    <w:rsid w:val="008C3DC3"/>
    <w:rsid w:val="008D1075"/>
    <w:rsid w:val="008D10B9"/>
    <w:rsid w:val="008D1D62"/>
    <w:rsid w:val="008D1F09"/>
    <w:rsid w:val="008D2CBA"/>
    <w:rsid w:val="008D39D0"/>
    <w:rsid w:val="008D480B"/>
    <w:rsid w:val="008E0501"/>
    <w:rsid w:val="008E3F8E"/>
    <w:rsid w:val="008E49E6"/>
    <w:rsid w:val="008E5237"/>
    <w:rsid w:val="008E5278"/>
    <w:rsid w:val="008E5675"/>
    <w:rsid w:val="008E62E6"/>
    <w:rsid w:val="008E644D"/>
    <w:rsid w:val="008F2CA6"/>
    <w:rsid w:val="008F51F7"/>
    <w:rsid w:val="008F7923"/>
    <w:rsid w:val="009057E1"/>
    <w:rsid w:val="0091293E"/>
    <w:rsid w:val="009141E4"/>
    <w:rsid w:val="00915713"/>
    <w:rsid w:val="00917F95"/>
    <w:rsid w:val="009226CF"/>
    <w:rsid w:val="009247D1"/>
    <w:rsid w:val="009251EE"/>
    <w:rsid w:val="00926EF3"/>
    <w:rsid w:val="00927AE4"/>
    <w:rsid w:val="00930CC3"/>
    <w:rsid w:val="009339D8"/>
    <w:rsid w:val="0093468E"/>
    <w:rsid w:val="00934CDA"/>
    <w:rsid w:val="00936B34"/>
    <w:rsid w:val="00940F4F"/>
    <w:rsid w:val="00946A0C"/>
    <w:rsid w:val="00947785"/>
    <w:rsid w:val="009511B4"/>
    <w:rsid w:val="0096619B"/>
    <w:rsid w:val="00971DBD"/>
    <w:rsid w:val="009739EB"/>
    <w:rsid w:val="00973F04"/>
    <w:rsid w:val="009740C7"/>
    <w:rsid w:val="00974B1A"/>
    <w:rsid w:val="009760DF"/>
    <w:rsid w:val="00977023"/>
    <w:rsid w:val="009818A4"/>
    <w:rsid w:val="00987654"/>
    <w:rsid w:val="00987E25"/>
    <w:rsid w:val="0099164F"/>
    <w:rsid w:val="009A139C"/>
    <w:rsid w:val="009A2232"/>
    <w:rsid w:val="009A276A"/>
    <w:rsid w:val="009A49AC"/>
    <w:rsid w:val="009B1040"/>
    <w:rsid w:val="009B3CE0"/>
    <w:rsid w:val="009C1EE5"/>
    <w:rsid w:val="009C5740"/>
    <w:rsid w:val="009D30C5"/>
    <w:rsid w:val="009D4F0F"/>
    <w:rsid w:val="009E0219"/>
    <w:rsid w:val="009E1FF8"/>
    <w:rsid w:val="009E6145"/>
    <w:rsid w:val="009F5BBB"/>
    <w:rsid w:val="00A01637"/>
    <w:rsid w:val="00A03204"/>
    <w:rsid w:val="00A05BE6"/>
    <w:rsid w:val="00A13E75"/>
    <w:rsid w:val="00A20644"/>
    <w:rsid w:val="00A20F6E"/>
    <w:rsid w:val="00A24501"/>
    <w:rsid w:val="00A3509E"/>
    <w:rsid w:val="00A36061"/>
    <w:rsid w:val="00A373AD"/>
    <w:rsid w:val="00A4546E"/>
    <w:rsid w:val="00A478BE"/>
    <w:rsid w:val="00A47B7E"/>
    <w:rsid w:val="00A47E91"/>
    <w:rsid w:val="00A52C78"/>
    <w:rsid w:val="00A54508"/>
    <w:rsid w:val="00A55AD6"/>
    <w:rsid w:val="00A56DDD"/>
    <w:rsid w:val="00A61E5F"/>
    <w:rsid w:val="00A633CD"/>
    <w:rsid w:val="00A66897"/>
    <w:rsid w:val="00A67D97"/>
    <w:rsid w:val="00A803FE"/>
    <w:rsid w:val="00A84C3E"/>
    <w:rsid w:val="00A87AE0"/>
    <w:rsid w:val="00A87CE9"/>
    <w:rsid w:val="00A92175"/>
    <w:rsid w:val="00A9356F"/>
    <w:rsid w:val="00A93D5B"/>
    <w:rsid w:val="00A9406E"/>
    <w:rsid w:val="00A966EE"/>
    <w:rsid w:val="00AA5D5D"/>
    <w:rsid w:val="00AA7641"/>
    <w:rsid w:val="00AB5A8C"/>
    <w:rsid w:val="00AC6B35"/>
    <w:rsid w:val="00AC7500"/>
    <w:rsid w:val="00AD24E9"/>
    <w:rsid w:val="00AD3866"/>
    <w:rsid w:val="00AD695B"/>
    <w:rsid w:val="00AE4727"/>
    <w:rsid w:val="00AE575D"/>
    <w:rsid w:val="00AF1F22"/>
    <w:rsid w:val="00AF3393"/>
    <w:rsid w:val="00AF55BB"/>
    <w:rsid w:val="00AF7213"/>
    <w:rsid w:val="00AF7274"/>
    <w:rsid w:val="00B007E6"/>
    <w:rsid w:val="00B00BC5"/>
    <w:rsid w:val="00B04961"/>
    <w:rsid w:val="00B04FDE"/>
    <w:rsid w:val="00B1000B"/>
    <w:rsid w:val="00B10921"/>
    <w:rsid w:val="00B1143B"/>
    <w:rsid w:val="00B15B70"/>
    <w:rsid w:val="00B20025"/>
    <w:rsid w:val="00B2068B"/>
    <w:rsid w:val="00B23F37"/>
    <w:rsid w:val="00B2453C"/>
    <w:rsid w:val="00B248A7"/>
    <w:rsid w:val="00B27801"/>
    <w:rsid w:val="00B33148"/>
    <w:rsid w:val="00B4086A"/>
    <w:rsid w:val="00B42D57"/>
    <w:rsid w:val="00B45FCD"/>
    <w:rsid w:val="00B47D68"/>
    <w:rsid w:val="00B503B0"/>
    <w:rsid w:val="00B50F15"/>
    <w:rsid w:val="00B5235C"/>
    <w:rsid w:val="00B5392B"/>
    <w:rsid w:val="00B53E34"/>
    <w:rsid w:val="00B55BA9"/>
    <w:rsid w:val="00B57668"/>
    <w:rsid w:val="00B6189E"/>
    <w:rsid w:val="00B64413"/>
    <w:rsid w:val="00B64521"/>
    <w:rsid w:val="00B66CAF"/>
    <w:rsid w:val="00B672B7"/>
    <w:rsid w:val="00B721D7"/>
    <w:rsid w:val="00B72C03"/>
    <w:rsid w:val="00B752A0"/>
    <w:rsid w:val="00B802AC"/>
    <w:rsid w:val="00B8035D"/>
    <w:rsid w:val="00B82F6E"/>
    <w:rsid w:val="00B87470"/>
    <w:rsid w:val="00B96ED4"/>
    <w:rsid w:val="00B9732B"/>
    <w:rsid w:val="00B9742C"/>
    <w:rsid w:val="00BA227D"/>
    <w:rsid w:val="00BA372D"/>
    <w:rsid w:val="00BA4A29"/>
    <w:rsid w:val="00BA4D30"/>
    <w:rsid w:val="00BA619A"/>
    <w:rsid w:val="00BA7406"/>
    <w:rsid w:val="00BB1BC8"/>
    <w:rsid w:val="00BB4C32"/>
    <w:rsid w:val="00BB5A0B"/>
    <w:rsid w:val="00BB6F64"/>
    <w:rsid w:val="00BC019A"/>
    <w:rsid w:val="00BC2A1E"/>
    <w:rsid w:val="00BC4151"/>
    <w:rsid w:val="00BC6121"/>
    <w:rsid w:val="00BC72E6"/>
    <w:rsid w:val="00BD67C0"/>
    <w:rsid w:val="00BE1A0E"/>
    <w:rsid w:val="00BE3AC9"/>
    <w:rsid w:val="00BF1296"/>
    <w:rsid w:val="00BF13F3"/>
    <w:rsid w:val="00BF43B3"/>
    <w:rsid w:val="00BF6432"/>
    <w:rsid w:val="00C01E47"/>
    <w:rsid w:val="00C03361"/>
    <w:rsid w:val="00C0401A"/>
    <w:rsid w:val="00C040F2"/>
    <w:rsid w:val="00C05791"/>
    <w:rsid w:val="00C0725F"/>
    <w:rsid w:val="00C11AAE"/>
    <w:rsid w:val="00C177BC"/>
    <w:rsid w:val="00C21338"/>
    <w:rsid w:val="00C2589E"/>
    <w:rsid w:val="00C267C4"/>
    <w:rsid w:val="00C27240"/>
    <w:rsid w:val="00C32747"/>
    <w:rsid w:val="00C35C36"/>
    <w:rsid w:val="00C3772E"/>
    <w:rsid w:val="00C37E18"/>
    <w:rsid w:val="00C47366"/>
    <w:rsid w:val="00C54FD9"/>
    <w:rsid w:val="00C56146"/>
    <w:rsid w:val="00C57D2A"/>
    <w:rsid w:val="00C6633D"/>
    <w:rsid w:val="00C8069C"/>
    <w:rsid w:val="00C87D2F"/>
    <w:rsid w:val="00C87F43"/>
    <w:rsid w:val="00C92BFA"/>
    <w:rsid w:val="00C9664D"/>
    <w:rsid w:val="00CB51C8"/>
    <w:rsid w:val="00CB64AB"/>
    <w:rsid w:val="00CB717C"/>
    <w:rsid w:val="00CC156A"/>
    <w:rsid w:val="00CC21CB"/>
    <w:rsid w:val="00CC2C06"/>
    <w:rsid w:val="00CC4F7E"/>
    <w:rsid w:val="00CC5319"/>
    <w:rsid w:val="00CC535F"/>
    <w:rsid w:val="00CC74C2"/>
    <w:rsid w:val="00CD0688"/>
    <w:rsid w:val="00CD3187"/>
    <w:rsid w:val="00CD33F8"/>
    <w:rsid w:val="00CD4A4E"/>
    <w:rsid w:val="00CD4D8F"/>
    <w:rsid w:val="00CD5976"/>
    <w:rsid w:val="00CD644F"/>
    <w:rsid w:val="00CE24B1"/>
    <w:rsid w:val="00CE35DE"/>
    <w:rsid w:val="00CE42DA"/>
    <w:rsid w:val="00CE6CD8"/>
    <w:rsid w:val="00CF2507"/>
    <w:rsid w:val="00D01855"/>
    <w:rsid w:val="00D04824"/>
    <w:rsid w:val="00D04831"/>
    <w:rsid w:val="00D069D0"/>
    <w:rsid w:val="00D10F70"/>
    <w:rsid w:val="00D13B1D"/>
    <w:rsid w:val="00D14123"/>
    <w:rsid w:val="00D15879"/>
    <w:rsid w:val="00D201B9"/>
    <w:rsid w:val="00D23A55"/>
    <w:rsid w:val="00D324B9"/>
    <w:rsid w:val="00D330DF"/>
    <w:rsid w:val="00D33179"/>
    <w:rsid w:val="00D345FB"/>
    <w:rsid w:val="00D40FC2"/>
    <w:rsid w:val="00D41FBC"/>
    <w:rsid w:val="00D43AAB"/>
    <w:rsid w:val="00D44F0A"/>
    <w:rsid w:val="00D45662"/>
    <w:rsid w:val="00D55423"/>
    <w:rsid w:val="00D56350"/>
    <w:rsid w:val="00D5636D"/>
    <w:rsid w:val="00D57FA7"/>
    <w:rsid w:val="00D60700"/>
    <w:rsid w:val="00D6212B"/>
    <w:rsid w:val="00D63BDE"/>
    <w:rsid w:val="00D727A2"/>
    <w:rsid w:val="00D72805"/>
    <w:rsid w:val="00D73192"/>
    <w:rsid w:val="00D80F7B"/>
    <w:rsid w:val="00D87276"/>
    <w:rsid w:val="00D9218C"/>
    <w:rsid w:val="00D92C30"/>
    <w:rsid w:val="00D93AEB"/>
    <w:rsid w:val="00D952B0"/>
    <w:rsid w:val="00D9572D"/>
    <w:rsid w:val="00DA0BAA"/>
    <w:rsid w:val="00DA5E8B"/>
    <w:rsid w:val="00DB0246"/>
    <w:rsid w:val="00DB1B8C"/>
    <w:rsid w:val="00DB2ACE"/>
    <w:rsid w:val="00DB45DA"/>
    <w:rsid w:val="00DC2A88"/>
    <w:rsid w:val="00DC7D02"/>
    <w:rsid w:val="00DD37B9"/>
    <w:rsid w:val="00DE06FB"/>
    <w:rsid w:val="00DE326F"/>
    <w:rsid w:val="00DE427B"/>
    <w:rsid w:val="00DF3333"/>
    <w:rsid w:val="00DF4A47"/>
    <w:rsid w:val="00E033F3"/>
    <w:rsid w:val="00E111FC"/>
    <w:rsid w:val="00E12D97"/>
    <w:rsid w:val="00E15479"/>
    <w:rsid w:val="00E161A8"/>
    <w:rsid w:val="00E17A0E"/>
    <w:rsid w:val="00E21C5E"/>
    <w:rsid w:val="00E229D7"/>
    <w:rsid w:val="00E24E97"/>
    <w:rsid w:val="00E25F32"/>
    <w:rsid w:val="00E301AC"/>
    <w:rsid w:val="00E30A02"/>
    <w:rsid w:val="00E36A43"/>
    <w:rsid w:val="00E370EF"/>
    <w:rsid w:val="00E41325"/>
    <w:rsid w:val="00E42270"/>
    <w:rsid w:val="00E42537"/>
    <w:rsid w:val="00E5254F"/>
    <w:rsid w:val="00E56C5D"/>
    <w:rsid w:val="00E62B54"/>
    <w:rsid w:val="00E63E42"/>
    <w:rsid w:val="00E67DDF"/>
    <w:rsid w:val="00E7174E"/>
    <w:rsid w:val="00E76DDB"/>
    <w:rsid w:val="00E81C74"/>
    <w:rsid w:val="00E8375E"/>
    <w:rsid w:val="00E84577"/>
    <w:rsid w:val="00E86EFA"/>
    <w:rsid w:val="00E879C0"/>
    <w:rsid w:val="00E87B9F"/>
    <w:rsid w:val="00E9109E"/>
    <w:rsid w:val="00E9358B"/>
    <w:rsid w:val="00EA08E9"/>
    <w:rsid w:val="00EA11A0"/>
    <w:rsid w:val="00EA220E"/>
    <w:rsid w:val="00EA3E08"/>
    <w:rsid w:val="00EA5147"/>
    <w:rsid w:val="00EB0ADF"/>
    <w:rsid w:val="00EB4A7C"/>
    <w:rsid w:val="00EB76B8"/>
    <w:rsid w:val="00EC24EC"/>
    <w:rsid w:val="00EC5246"/>
    <w:rsid w:val="00EC6937"/>
    <w:rsid w:val="00ED2B36"/>
    <w:rsid w:val="00ED6B33"/>
    <w:rsid w:val="00ED72F2"/>
    <w:rsid w:val="00ED7C73"/>
    <w:rsid w:val="00EE0ECD"/>
    <w:rsid w:val="00EE4BE1"/>
    <w:rsid w:val="00EE4CC7"/>
    <w:rsid w:val="00EE50EF"/>
    <w:rsid w:val="00EE5392"/>
    <w:rsid w:val="00EE5437"/>
    <w:rsid w:val="00EE5520"/>
    <w:rsid w:val="00EE5BCC"/>
    <w:rsid w:val="00EE7573"/>
    <w:rsid w:val="00EF2F1B"/>
    <w:rsid w:val="00F00057"/>
    <w:rsid w:val="00F00F8E"/>
    <w:rsid w:val="00F03887"/>
    <w:rsid w:val="00F04EF7"/>
    <w:rsid w:val="00F106AE"/>
    <w:rsid w:val="00F12A8F"/>
    <w:rsid w:val="00F15E8D"/>
    <w:rsid w:val="00F203C4"/>
    <w:rsid w:val="00F25E61"/>
    <w:rsid w:val="00F333E3"/>
    <w:rsid w:val="00F33591"/>
    <w:rsid w:val="00F431C1"/>
    <w:rsid w:val="00F45219"/>
    <w:rsid w:val="00F457BF"/>
    <w:rsid w:val="00F51822"/>
    <w:rsid w:val="00F52D3F"/>
    <w:rsid w:val="00F534F2"/>
    <w:rsid w:val="00F559C0"/>
    <w:rsid w:val="00F561BB"/>
    <w:rsid w:val="00F610B7"/>
    <w:rsid w:val="00F6482D"/>
    <w:rsid w:val="00F6671B"/>
    <w:rsid w:val="00F670FD"/>
    <w:rsid w:val="00F72AA6"/>
    <w:rsid w:val="00F74CAF"/>
    <w:rsid w:val="00F82037"/>
    <w:rsid w:val="00F83268"/>
    <w:rsid w:val="00F84044"/>
    <w:rsid w:val="00F87FE1"/>
    <w:rsid w:val="00F90F4C"/>
    <w:rsid w:val="00F91C85"/>
    <w:rsid w:val="00F97400"/>
    <w:rsid w:val="00F97853"/>
    <w:rsid w:val="00FA7DA5"/>
    <w:rsid w:val="00FB015F"/>
    <w:rsid w:val="00FB3886"/>
    <w:rsid w:val="00FC0A10"/>
    <w:rsid w:val="00FD2DE5"/>
    <w:rsid w:val="00FD669D"/>
    <w:rsid w:val="00FD7BAC"/>
    <w:rsid w:val="00FD7C1A"/>
    <w:rsid w:val="00FD7DA7"/>
    <w:rsid w:val="00FE133F"/>
    <w:rsid w:val="00FE17DD"/>
    <w:rsid w:val="00FE26BF"/>
    <w:rsid w:val="00FE31EA"/>
    <w:rsid w:val="00FE38F7"/>
    <w:rsid w:val="00FF2AB6"/>
    <w:rsid w:val="00FF63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B82F6E"/>
    <w:pPr>
      <w:spacing w:after="200" w:line="276" w:lineRule="auto"/>
    </w:pPr>
    <w:rPr>
      <w:sz w:val="22"/>
      <w:szCs w:val="22"/>
      <w:lang w:eastAsia="en-US"/>
    </w:rPr>
  </w:style>
  <w:style w:type="paragraph" w:styleId="1">
    <w:name w:val="heading 1"/>
    <w:basedOn w:val="a"/>
    <w:next w:val="a"/>
    <w:link w:val="10"/>
    <w:uiPriority w:val="99"/>
    <w:qFormat/>
    <w:rsid w:val="00B27801"/>
    <w:pPr>
      <w:keepNext/>
      <w:keepLines/>
      <w:numPr>
        <w:numId w:val="16"/>
      </w:numPr>
      <w:spacing w:before="480" w:after="0"/>
      <w:outlineLvl w:val="0"/>
    </w:pPr>
    <w:rPr>
      <w:b/>
      <w:bCs/>
      <w:sz w:val="28"/>
      <w:szCs w:val="28"/>
    </w:rPr>
  </w:style>
  <w:style w:type="paragraph" w:styleId="2">
    <w:name w:val="heading 2"/>
    <w:basedOn w:val="a"/>
    <w:next w:val="a"/>
    <w:link w:val="20"/>
    <w:uiPriority w:val="99"/>
    <w:qFormat/>
    <w:rsid w:val="00B27801"/>
    <w:pPr>
      <w:tabs>
        <w:tab w:val="left" w:pos="0"/>
        <w:tab w:val="left" w:pos="993"/>
      </w:tabs>
      <w:spacing w:after="0" w:line="240" w:lineRule="auto"/>
      <w:ind w:firstLine="567"/>
      <w:jc w:val="both"/>
      <w:outlineLvl w:val="1"/>
    </w:pPr>
    <w:rPr>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27801"/>
    <w:rPr>
      <w:rFonts w:ascii="Times New Roman" w:hAnsi="Times New Roman" w:cs="Times New Roman"/>
      <w:b/>
      <w:bCs/>
      <w:sz w:val="28"/>
      <w:szCs w:val="28"/>
    </w:rPr>
  </w:style>
  <w:style w:type="character" w:customStyle="1" w:styleId="20">
    <w:name w:val="Заголовок 2 Знак"/>
    <w:link w:val="2"/>
    <w:uiPriority w:val="99"/>
    <w:locked/>
    <w:rsid w:val="00B27801"/>
    <w:rPr>
      <w:rFonts w:ascii="Times New Roman" w:hAnsi="Times New Roman" w:cs="Times New Roman"/>
      <w:b/>
      <w:bCs/>
      <w:sz w:val="24"/>
      <w:szCs w:val="24"/>
      <w:lang w:eastAsia="ru-RU"/>
    </w:rPr>
  </w:style>
  <w:style w:type="paragraph" w:styleId="a3">
    <w:name w:val="List Paragraph"/>
    <w:basedOn w:val="a"/>
    <w:link w:val="a4"/>
    <w:uiPriority w:val="99"/>
    <w:qFormat/>
    <w:rsid w:val="00272452"/>
    <w:pPr>
      <w:ind w:left="720"/>
    </w:pPr>
  </w:style>
  <w:style w:type="character" w:styleId="a5">
    <w:name w:val="Hyperlink"/>
    <w:rsid w:val="00133035"/>
    <w:rPr>
      <w:color w:val="0000FF"/>
      <w:u w:val="single"/>
    </w:rPr>
  </w:style>
  <w:style w:type="paragraph" w:customStyle="1" w:styleId="11">
    <w:name w:val="Без интервала1"/>
    <w:link w:val="NoSpacingChar"/>
    <w:uiPriority w:val="99"/>
    <w:rsid w:val="00133035"/>
    <w:pPr>
      <w:spacing w:after="200" w:line="276" w:lineRule="auto"/>
    </w:pPr>
    <w:rPr>
      <w:rFonts w:ascii="Britannic Bold" w:hAnsi="Britannic Bold" w:cs="Britannic Bold"/>
      <w:sz w:val="24"/>
      <w:szCs w:val="24"/>
    </w:rPr>
  </w:style>
  <w:style w:type="character" w:customStyle="1" w:styleId="NoSpacingChar">
    <w:name w:val="No Spacing Char"/>
    <w:link w:val="11"/>
    <w:uiPriority w:val="99"/>
    <w:locked/>
    <w:rsid w:val="00133035"/>
    <w:rPr>
      <w:rFonts w:ascii="Britannic Bold" w:hAnsi="Britannic Bold" w:cs="Britannic Bold"/>
      <w:sz w:val="24"/>
      <w:szCs w:val="24"/>
    </w:rPr>
  </w:style>
  <w:style w:type="character" w:customStyle="1" w:styleId="diffins">
    <w:name w:val="diff_ins"/>
    <w:uiPriority w:val="99"/>
    <w:rsid w:val="00133035"/>
  </w:style>
  <w:style w:type="paragraph" w:customStyle="1" w:styleId="Standard">
    <w:name w:val="Standard"/>
    <w:uiPriority w:val="99"/>
    <w:rsid w:val="0043031A"/>
    <w:pPr>
      <w:widowControl w:val="0"/>
      <w:suppressAutoHyphens/>
      <w:autoSpaceDN w:val="0"/>
      <w:textAlignment w:val="baseline"/>
    </w:pPr>
    <w:rPr>
      <w:kern w:val="3"/>
      <w:sz w:val="24"/>
      <w:szCs w:val="24"/>
      <w:lang w:val="de-DE" w:eastAsia="ja-JP"/>
    </w:rPr>
  </w:style>
  <w:style w:type="paragraph" w:styleId="a6">
    <w:name w:val="header"/>
    <w:basedOn w:val="a"/>
    <w:link w:val="a7"/>
    <w:uiPriority w:val="99"/>
    <w:rsid w:val="000407FF"/>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0407FF"/>
  </w:style>
  <w:style w:type="paragraph" w:styleId="a8">
    <w:name w:val="footer"/>
    <w:basedOn w:val="a"/>
    <w:link w:val="a9"/>
    <w:uiPriority w:val="99"/>
    <w:rsid w:val="000407FF"/>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0407FF"/>
  </w:style>
  <w:style w:type="paragraph" w:customStyle="1" w:styleId="12">
    <w:name w:val="Абзац списка1"/>
    <w:basedOn w:val="a"/>
    <w:uiPriority w:val="99"/>
    <w:rsid w:val="00111685"/>
    <w:pPr>
      <w:ind w:left="720"/>
    </w:pPr>
    <w:rPr>
      <w:rFonts w:ascii="Britannic Bold" w:hAnsi="Britannic Bold" w:cs="Britannic Bold"/>
      <w:sz w:val="24"/>
      <w:szCs w:val="24"/>
    </w:rPr>
  </w:style>
  <w:style w:type="paragraph" w:customStyle="1" w:styleId="ConsPlusNormal">
    <w:name w:val="ConsPlusNormal"/>
    <w:uiPriority w:val="99"/>
    <w:rsid w:val="00F670FD"/>
    <w:pPr>
      <w:widowControl w:val="0"/>
      <w:autoSpaceDE w:val="0"/>
      <w:autoSpaceDN w:val="0"/>
      <w:adjustRightInd w:val="0"/>
      <w:ind w:firstLine="720"/>
    </w:pPr>
    <w:rPr>
      <w:rFonts w:ascii="Arial" w:hAnsi="Arial" w:cs="Arial"/>
    </w:rPr>
  </w:style>
  <w:style w:type="paragraph" w:styleId="aa">
    <w:name w:val="Body Text"/>
    <w:basedOn w:val="a"/>
    <w:link w:val="ab"/>
    <w:uiPriority w:val="99"/>
    <w:rsid w:val="00A36061"/>
    <w:pPr>
      <w:spacing w:after="0" w:line="240" w:lineRule="auto"/>
      <w:jc w:val="both"/>
    </w:pPr>
    <w:rPr>
      <w:sz w:val="26"/>
      <w:szCs w:val="26"/>
      <w:lang w:eastAsia="ru-RU"/>
    </w:rPr>
  </w:style>
  <w:style w:type="character" w:customStyle="1" w:styleId="ab">
    <w:name w:val="Основной текст Знак"/>
    <w:link w:val="aa"/>
    <w:uiPriority w:val="99"/>
    <w:locked/>
    <w:rsid w:val="00A36061"/>
    <w:rPr>
      <w:rFonts w:ascii="Times New Roman" w:hAnsi="Times New Roman" w:cs="Times New Roman"/>
      <w:sz w:val="24"/>
      <w:szCs w:val="24"/>
    </w:rPr>
  </w:style>
  <w:style w:type="character" w:customStyle="1" w:styleId="Absatz-Standardschriftart">
    <w:name w:val="Absatz-Standardschriftart"/>
    <w:uiPriority w:val="99"/>
    <w:rsid w:val="00A36061"/>
  </w:style>
  <w:style w:type="character" w:customStyle="1" w:styleId="WW-Absatz-Standardschriftart">
    <w:name w:val="WW-Absatz-Standardschriftart"/>
    <w:uiPriority w:val="99"/>
    <w:rsid w:val="00A36061"/>
  </w:style>
  <w:style w:type="paragraph" w:styleId="ac">
    <w:name w:val="footnote text"/>
    <w:basedOn w:val="a"/>
    <w:link w:val="ad"/>
    <w:uiPriority w:val="99"/>
    <w:semiHidden/>
    <w:rsid w:val="00A36061"/>
    <w:pPr>
      <w:spacing w:after="0" w:line="240" w:lineRule="auto"/>
    </w:pPr>
    <w:rPr>
      <w:sz w:val="20"/>
      <w:szCs w:val="20"/>
      <w:lang w:eastAsia="ru-RU"/>
    </w:rPr>
  </w:style>
  <w:style w:type="character" w:customStyle="1" w:styleId="ad">
    <w:name w:val="Текст сноски Знак"/>
    <w:link w:val="ac"/>
    <w:uiPriority w:val="99"/>
    <w:locked/>
    <w:rsid w:val="00A36061"/>
    <w:rPr>
      <w:rFonts w:ascii="Times New Roman" w:hAnsi="Times New Roman" w:cs="Times New Roman"/>
      <w:sz w:val="20"/>
      <w:szCs w:val="20"/>
      <w:lang w:eastAsia="ru-RU"/>
    </w:rPr>
  </w:style>
  <w:style w:type="paragraph" w:customStyle="1" w:styleId="21">
    <w:name w:val="Абзац списка2"/>
    <w:basedOn w:val="a"/>
    <w:uiPriority w:val="99"/>
    <w:rsid w:val="00A36061"/>
    <w:pPr>
      <w:ind w:left="720"/>
    </w:pPr>
    <w:rPr>
      <w:rFonts w:ascii="Britannic Bold" w:hAnsi="Britannic Bold" w:cs="Britannic Bold"/>
      <w:sz w:val="24"/>
      <w:szCs w:val="24"/>
    </w:rPr>
  </w:style>
  <w:style w:type="character" w:customStyle="1" w:styleId="a4">
    <w:name w:val="Абзац списка Знак"/>
    <w:link w:val="a3"/>
    <w:uiPriority w:val="99"/>
    <w:locked/>
    <w:rsid w:val="00A36061"/>
  </w:style>
  <w:style w:type="paragraph" w:customStyle="1" w:styleId="13">
    <w:name w:val="Стиль1"/>
    <w:basedOn w:val="a"/>
    <w:link w:val="14"/>
    <w:uiPriority w:val="99"/>
    <w:rsid w:val="00E5254F"/>
    <w:pPr>
      <w:spacing w:after="0" w:line="240" w:lineRule="auto"/>
      <w:ind w:firstLine="709"/>
      <w:jc w:val="both"/>
    </w:pPr>
    <w:rPr>
      <w:sz w:val="24"/>
      <w:szCs w:val="24"/>
      <w:lang w:eastAsia="ja-JP"/>
    </w:rPr>
  </w:style>
  <w:style w:type="paragraph" w:styleId="22">
    <w:name w:val="Body Text 2"/>
    <w:basedOn w:val="a"/>
    <w:link w:val="23"/>
    <w:uiPriority w:val="99"/>
    <w:rsid w:val="00F12A8F"/>
    <w:pPr>
      <w:spacing w:after="120" w:line="480" w:lineRule="auto"/>
    </w:pPr>
  </w:style>
  <w:style w:type="character" w:customStyle="1" w:styleId="23">
    <w:name w:val="Основной текст 2 Знак"/>
    <w:basedOn w:val="a0"/>
    <w:link w:val="22"/>
    <w:uiPriority w:val="99"/>
    <w:locked/>
    <w:rsid w:val="00F12A8F"/>
  </w:style>
  <w:style w:type="character" w:customStyle="1" w:styleId="14">
    <w:name w:val="Стиль1 Знак"/>
    <w:link w:val="13"/>
    <w:uiPriority w:val="99"/>
    <w:locked/>
    <w:rsid w:val="00E5254F"/>
    <w:rPr>
      <w:rFonts w:ascii="Times New Roman" w:hAnsi="Times New Roman" w:cs="Times New Roman"/>
      <w:sz w:val="24"/>
      <w:szCs w:val="24"/>
      <w:lang w:eastAsia="ja-JP"/>
    </w:rPr>
  </w:style>
  <w:style w:type="paragraph" w:styleId="ae">
    <w:name w:val="Balloon Text"/>
    <w:basedOn w:val="a"/>
    <w:link w:val="af"/>
    <w:uiPriority w:val="99"/>
    <w:semiHidden/>
    <w:rsid w:val="007252B5"/>
    <w:pPr>
      <w:spacing w:after="0" w:line="240" w:lineRule="auto"/>
    </w:pPr>
    <w:rPr>
      <w:rFonts w:ascii="Tahoma" w:hAnsi="Tahoma" w:cs="Tahoma"/>
      <w:sz w:val="16"/>
      <w:szCs w:val="16"/>
    </w:rPr>
  </w:style>
  <w:style w:type="character" w:customStyle="1" w:styleId="af">
    <w:name w:val="Текст выноски Знак"/>
    <w:link w:val="ae"/>
    <w:uiPriority w:val="99"/>
    <w:semiHidden/>
    <w:locked/>
    <w:rsid w:val="007252B5"/>
    <w:rPr>
      <w:rFonts w:ascii="Tahoma" w:hAnsi="Tahoma" w:cs="Tahoma"/>
      <w:sz w:val="16"/>
      <w:szCs w:val="16"/>
    </w:rPr>
  </w:style>
  <w:style w:type="character" w:customStyle="1" w:styleId="15">
    <w:name w:val="Нижний колонтитул Знак1"/>
    <w:uiPriority w:val="99"/>
    <w:semiHidden/>
    <w:locked/>
    <w:rsid w:val="00254DAE"/>
    <w:rPr>
      <w:kern w:val="3"/>
      <w:sz w:val="24"/>
      <w:szCs w:val="24"/>
      <w:lang w:val="de-DE" w:eastAsia="ja-JP"/>
    </w:rPr>
  </w:style>
  <w:style w:type="character" w:customStyle="1" w:styleId="16">
    <w:name w:val="Основной шрифт абзаца1"/>
    <w:uiPriority w:val="99"/>
    <w:rsid w:val="0091293E"/>
  </w:style>
  <w:style w:type="paragraph" w:styleId="af0">
    <w:name w:val="TOC Heading"/>
    <w:basedOn w:val="1"/>
    <w:next w:val="a"/>
    <w:uiPriority w:val="99"/>
    <w:qFormat/>
    <w:rsid w:val="00E42270"/>
    <w:pPr>
      <w:numPr>
        <w:numId w:val="0"/>
      </w:numPr>
      <w:outlineLvl w:val="9"/>
    </w:pPr>
    <w:rPr>
      <w:color w:val="365F91"/>
      <w:lang w:eastAsia="ru-RU"/>
    </w:rPr>
  </w:style>
  <w:style w:type="paragraph" w:styleId="17">
    <w:name w:val="toc 1"/>
    <w:basedOn w:val="a"/>
    <w:next w:val="a"/>
    <w:autoRedefine/>
    <w:uiPriority w:val="99"/>
    <w:semiHidden/>
    <w:rsid w:val="00E42270"/>
    <w:pPr>
      <w:spacing w:after="100"/>
    </w:pPr>
  </w:style>
  <w:style w:type="paragraph" w:styleId="24">
    <w:name w:val="toc 2"/>
    <w:basedOn w:val="a"/>
    <w:next w:val="a"/>
    <w:autoRedefine/>
    <w:uiPriority w:val="99"/>
    <w:semiHidden/>
    <w:rsid w:val="00723BE9"/>
    <w:pPr>
      <w:tabs>
        <w:tab w:val="right" w:leader="dot" w:pos="9629"/>
      </w:tabs>
      <w:spacing w:after="100"/>
    </w:pPr>
    <w:rPr>
      <w:noProof/>
    </w:rPr>
  </w:style>
  <w:style w:type="paragraph" w:styleId="af1">
    <w:name w:val="No Spacing"/>
    <w:uiPriority w:val="99"/>
    <w:qFormat/>
    <w:rsid w:val="00B20025"/>
    <w:rPr>
      <w:rFonts w:ascii="Calibri" w:hAnsi="Calibri" w:cs="Calibri"/>
      <w:sz w:val="22"/>
      <w:szCs w:val="22"/>
      <w:lang w:eastAsia="en-US"/>
    </w:rPr>
  </w:style>
  <w:style w:type="paragraph" w:customStyle="1" w:styleId="ConsPlusNonformat">
    <w:name w:val="ConsPlusNonformat"/>
    <w:uiPriority w:val="99"/>
    <w:rsid w:val="00777CA0"/>
    <w:pPr>
      <w:widowControl w:val="0"/>
      <w:autoSpaceDE w:val="0"/>
      <w:autoSpaceDN w:val="0"/>
      <w:adjustRightInd w:val="0"/>
    </w:pPr>
    <w:rPr>
      <w:rFonts w:ascii="Courier New" w:hAnsi="Courier New" w:cs="Courier New"/>
    </w:rPr>
  </w:style>
  <w:style w:type="paragraph" w:customStyle="1" w:styleId="2-11">
    <w:name w:val="содержание2-11"/>
    <w:basedOn w:val="a"/>
    <w:uiPriority w:val="99"/>
    <w:rsid w:val="00CD33F8"/>
    <w:pPr>
      <w:spacing w:after="60" w:line="240" w:lineRule="auto"/>
      <w:jc w:val="both"/>
    </w:pPr>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81943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mi.volgadmin.ru/Concession/Detail.aspx?idn=2&amp;param=4" TargetMode="External"/><Relationship Id="rId5" Type="http://schemas.openxmlformats.org/officeDocument/2006/relationships/settings" Target="settings.xml"/><Relationship Id="rId10" Type="http://schemas.openxmlformats.org/officeDocument/2006/relationships/hyperlink" Target="http://www.olon-rayon.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CFA39-E2D8-4ADC-B54F-E6F747BDF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1</Pages>
  <Words>10735</Words>
  <Characters>61190</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Dizo</Company>
  <LinksUpToDate>false</LinksUpToDate>
  <CharactersWithSpaces>71782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Ткаченко А.В.</dc:creator>
  <cp:keywords/>
  <dc:description/>
  <cp:lastModifiedBy>User</cp:lastModifiedBy>
  <cp:revision>137</cp:revision>
  <cp:lastPrinted>2016-07-07T08:01:00Z</cp:lastPrinted>
  <dcterms:created xsi:type="dcterms:W3CDTF">2014-10-06T06:53:00Z</dcterms:created>
  <dcterms:modified xsi:type="dcterms:W3CDTF">2016-07-13T07:48:00Z</dcterms:modified>
</cp:coreProperties>
</file>